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44CC" w14:textId="3E14B9E1" w:rsidR="007124AA" w:rsidRDefault="00B42577">
      <w:pPr>
        <w:rPr>
          <w:rFonts w:ascii="Helvetica Neue" w:hAnsi="Helvetica Neue"/>
        </w:rPr>
      </w:pPr>
      <w:r>
        <w:rPr>
          <w:rFonts w:ascii="Helvetica Neue" w:hAnsi="Helvetica Neue"/>
          <w:noProof/>
        </w:rPr>
        <w:drawing>
          <wp:inline distT="0" distB="0" distL="0" distR="0" wp14:anchorId="3C2BB365" wp14:editId="534B5E3C">
            <wp:extent cx="1786467" cy="96428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GI_Fenestration_logo_CMKY.jpg"/>
                    <pic:cNvPicPr/>
                  </pic:nvPicPr>
                  <pic:blipFill>
                    <a:blip r:embed="rId4">
                      <a:extLst>
                        <a:ext uri="{28A0092B-C50C-407E-A947-70E740481C1C}">
                          <a14:useLocalDpi xmlns:a14="http://schemas.microsoft.com/office/drawing/2010/main" val="0"/>
                        </a:ext>
                      </a:extLst>
                    </a:blip>
                    <a:stretch>
                      <a:fillRect/>
                    </a:stretch>
                  </pic:blipFill>
                  <pic:spPr>
                    <a:xfrm>
                      <a:off x="0" y="0"/>
                      <a:ext cx="1826130" cy="985695"/>
                    </a:xfrm>
                    <a:prstGeom prst="rect">
                      <a:avLst/>
                    </a:prstGeom>
                  </pic:spPr>
                </pic:pic>
              </a:graphicData>
            </a:graphic>
          </wp:inline>
        </w:drawing>
      </w:r>
    </w:p>
    <w:p w14:paraId="4F222A83" w14:textId="77777777" w:rsidR="00DF64D1" w:rsidRDefault="00DF64D1">
      <w:pPr>
        <w:rPr>
          <w:rFonts w:ascii="Helvetica Neue" w:hAnsi="Helvetica Neue"/>
          <w:color w:val="FF0000"/>
          <w:sz w:val="18"/>
          <w:szCs w:val="18"/>
        </w:rPr>
      </w:pPr>
    </w:p>
    <w:p w14:paraId="6CC5CCB6" w14:textId="77777777" w:rsidR="000571DD" w:rsidRPr="00DF7CB4" w:rsidRDefault="000571DD">
      <w:pPr>
        <w:rPr>
          <w:rFonts w:ascii="Helvetica Neue" w:hAnsi="Helvetica Neue"/>
        </w:rPr>
      </w:pPr>
    </w:p>
    <w:p w14:paraId="7B4B5C3F" w14:textId="77777777" w:rsidR="00D51668" w:rsidRPr="000571DD" w:rsidRDefault="00D51668">
      <w:pPr>
        <w:rPr>
          <w:rFonts w:ascii="Helvetica Neue" w:hAnsi="Helvetica Neue"/>
          <w:b/>
          <w:color w:val="7F7F7F" w:themeColor="text1" w:themeTint="80"/>
        </w:rPr>
      </w:pPr>
      <w:r w:rsidRPr="000571DD">
        <w:rPr>
          <w:rFonts w:ascii="Helvetica Neue" w:hAnsi="Helvetica Neue"/>
          <w:b/>
          <w:color w:val="7F7F7F" w:themeColor="text1" w:themeTint="80"/>
        </w:rPr>
        <w:t>FAQs</w:t>
      </w:r>
    </w:p>
    <w:p w14:paraId="151EE017" w14:textId="77777777" w:rsidR="00D51668" w:rsidRPr="000571DD" w:rsidRDefault="00D51668">
      <w:pPr>
        <w:rPr>
          <w:rFonts w:ascii="Helvetica Neue" w:hAnsi="Helvetica Neue"/>
          <w:b/>
          <w:color w:val="7F7F7F" w:themeColor="text1" w:themeTint="80"/>
        </w:rPr>
      </w:pPr>
    </w:p>
    <w:p w14:paraId="5C8787EE" w14:textId="77777777" w:rsidR="001F6384" w:rsidRPr="000571DD" w:rsidRDefault="0062706A">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Pr>
          <w:rFonts w:ascii="Helvetica Neue" w:hAnsi="Helvetica Neue"/>
          <w:b/>
          <w:color w:val="7F7F7F" w:themeColor="text1" w:themeTint="80"/>
        </w:rPr>
        <w:t xml:space="preserve"> </w:t>
      </w:r>
      <w:r w:rsidRPr="000571DD">
        <w:rPr>
          <w:rFonts w:ascii="Helvetica Neue" w:hAnsi="Helvetica Neue"/>
          <w:b/>
          <w:color w:val="7F7F7F" w:themeColor="text1" w:themeTint="80"/>
        </w:rPr>
        <w:t>What</w:t>
      </w:r>
      <w:r w:rsidR="001F6384" w:rsidRPr="000571DD">
        <w:rPr>
          <w:rFonts w:ascii="Helvetica Neue" w:hAnsi="Helvetica Neue"/>
          <w:b/>
          <w:color w:val="7F7F7F" w:themeColor="text1" w:themeTint="80"/>
        </w:rPr>
        <w:t xml:space="preserve"> exactly is </w:t>
      </w:r>
      <w:r w:rsidR="001F6384" w:rsidRPr="000571DD">
        <w:rPr>
          <w:rFonts w:ascii="Helvetica Neue" w:hAnsi="Helvetica Neue"/>
          <w:b/>
          <w:color w:val="ED7D31" w:themeColor="accent2"/>
        </w:rPr>
        <w:t>CORGI Fenestration</w:t>
      </w:r>
      <w:r w:rsidR="001F6384" w:rsidRPr="000571DD">
        <w:rPr>
          <w:rFonts w:ascii="Helvetica Neue" w:hAnsi="Helvetica Neue"/>
          <w:b/>
          <w:color w:val="7F7F7F" w:themeColor="text1" w:themeTint="80"/>
        </w:rPr>
        <w:t>?</w:t>
      </w:r>
    </w:p>
    <w:p w14:paraId="56768A6E" w14:textId="1AEC35DA" w:rsidR="00DD1F79" w:rsidRPr="000571DD" w:rsidRDefault="00DD1F79">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Pr="00D257F5">
        <w:rPr>
          <w:rFonts w:ascii="Helvetica Neue" w:hAnsi="Helvetica Neue"/>
          <w:b/>
          <w:color w:val="ED7D31" w:themeColor="accent2"/>
        </w:rPr>
        <w:t>CORGI Fenestration</w:t>
      </w:r>
      <w:r w:rsidRPr="000571DD">
        <w:rPr>
          <w:rFonts w:ascii="Helvetica Neue" w:hAnsi="Helvetica Neue"/>
          <w:color w:val="ED7D31" w:themeColor="accent2"/>
        </w:rPr>
        <w:t xml:space="preserve"> </w:t>
      </w:r>
      <w:r w:rsidRPr="000571DD">
        <w:rPr>
          <w:rFonts w:ascii="Helvetica Neue" w:hAnsi="Helvetica Neue"/>
          <w:color w:val="7F7F7F" w:themeColor="text1" w:themeTint="80"/>
        </w:rPr>
        <w:t>is a quality mark that indicates best practice across company management, operations and qualifications</w:t>
      </w:r>
      <w:r w:rsidR="00F9450F" w:rsidRPr="000571DD">
        <w:rPr>
          <w:rFonts w:ascii="Helvetica Neue" w:hAnsi="Helvetica Neue"/>
          <w:color w:val="7F7F7F" w:themeColor="text1" w:themeTint="80"/>
        </w:rPr>
        <w:t xml:space="preserve"> – and now installations</w:t>
      </w:r>
      <w:r w:rsidRPr="000571DD">
        <w:rPr>
          <w:rFonts w:ascii="Helvetica Neue" w:hAnsi="Helvetica Neue"/>
          <w:color w:val="7F7F7F" w:themeColor="text1" w:themeTint="80"/>
        </w:rPr>
        <w:t>.  It is unique in the industry for covering</w:t>
      </w:r>
      <w:r w:rsidR="00F9450F" w:rsidRPr="000571DD">
        <w:rPr>
          <w:rFonts w:ascii="Helvetica Neue" w:hAnsi="Helvetica Neue"/>
          <w:color w:val="7F7F7F" w:themeColor="text1" w:themeTint="80"/>
        </w:rPr>
        <w:t xml:space="preserve"> the whole supply chain and a </w:t>
      </w:r>
      <w:r w:rsidRPr="000571DD">
        <w:rPr>
          <w:rFonts w:ascii="Helvetica Neue" w:hAnsi="Helvetica Neue"/>
          <w:color w:val="7F7F7F" w:themeColor="text1" w:themeTint="80"/>
        </w:rPr>
        <w:t>wide spectrum of products</w:t>
      </w:r>
      <w:r w:rsidR="00A5043F" w:rsidRPr="000571DD">
        <w:rPr>
          <w:rFonts w:ascii="Helvetica Neue" w:hAnsi="Helvetica Neue"/>
          <w:color w:val="7F7F7F" w:themeColor="text1" w:themeTint="80"/>
        </w:rPr>
        <w:t xml:space="preserve"> and </w:t>
      </w:r>
      <w:r w:rsidR="00DF7CB4" w:rsidRPr="000571DD">
        <w:rPr>
          <w:rFonts w:ascii="Helvetica Neue" w:hAnsi="Helvetica Neue"/>
          <w:color w:val="7F7F7F" w:themeColor="text1" w:themeTint="80"/>
        </w:rPr>
        <w:t>is the only one</w:t>
      </w:r>
      <w:r w:rsidR="00A5043F" w:rsidRPr="000571DD">
        <w:rPr>
          <w:rFonts w:ascii="Helvetica Neue" w:hAnsi="Helvetica Neue"/>
          <w:color w:val="7F7F7F" w:themeColor="text1" w:themeTint="80"/>
        </w:rPr>
        <w:t xml:space="preserve"> recognised by consumers</w:t>
      </w:r>
      <w:r w:rsidRPr="000571DD">
        <w:rPr>
          <w:rFonts w:ascii="Helvetica Neue" w:hAnsi="Helvetica Neue"/>
          <w:color w:val="7F7F7F" w:themeColor="text1" w:themeTint="80"/>
        </w:rPr>
        <w:t>.</w:t>
      </w:r>
      <w:r w:rsidR="006268FD">
        <w:rPr>
          <w:rFonts w:ascii="Helvetica Neue" w:hAnsi="Helvetica Neue"/>
          <w:color w:val="7F7F7F" w:themeColor="text1" w:themeTint="80"/>
        </w:rPr>
        <w:t xml:space="preserve"> Our scheme includes a government backed </w:t>
      </w:r>
      <w:r w:rsidR="00340FE5">
        <w:rPr>
          <w:rFonts w:ascii="Helvetica Neue" w:hAnsi="Helvetica Neue"/>
          <w:color w:val="7F7F7F" w:themeColor="text1" w:themeTint="80"/>
        </w:rPr>
        <w:t>Competent P</w:t>
      </w:r>
      <w:r w:rsidR="006268FD">
        <w:rPr>
          <w:rFonts w:ascii="Helvetica Neue" w:hAnsi="Helvetica Neue"/>
          <w:color w:val="7F7F7F" w:themeColor="text1" w:themeTint="80"/>
        </w:rPr>
        <w:t>erson Scheme</w:t>
      </w:r>
      <w:r w:rsidR="00E2750C">
        <w:rPr>
          <w:rFonts w:ascii="Helvetica Neue" w:hAnsi="Helvetica Neue"/>
          <w:color w:val="7F7F7F" w:themeColor="text1" w:themeTint="80"/>
        </w:rPr>
        <w:t xml:space="preserve"> which is provided by agreement with a third party.</w:t>
      </w:r>
    </w:p>
    <w:p w14:paraId="1CA9770E" w14:textId="77777777" w:rsidR="00F9450F" w:rsidRPr="000571DD" w:rsidRDefault="00F9450F">
      <w:pPr>
        <w:rPr>
          <w:rFonts w:ascii="Helvetica Neue" w:hAnsi="Helvetica Neue"/>
          <w:color w:val="7F7F7F" w:themeColor="text1" w:themeTint="80"/>
        </w:rPr>
      </w:pPr>
    </w:p>
    <w:p w14:paraId="2C490670" w14:textId="77777777" w:rsidR="00DF64D1"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DF64D1" w:rsidRPr="000571DD">
        <w:rPr>
          <w:rFonts w:ascii="Helvetica Neue" w:hAnsi="Helvetica Neue"/>
          <w:b/>
          <w:color w:val="7F7F7F" w:themeColor="text1" w:themeTint="80"/>
        </w:rPr>
        <w:t xml:space="preserve">Why didn’t </w:t>
      </w:r>
      <w:r w:rsidR="00DF64D1" w:rsidRPr="000571DD">
        <w:rPr>
          <w:rFonts w:ascii="Helvetica Neue" w:hAnsi="Helvetica Neue"/>
          <w:b/>
          <w:color w:val="ED7D31" w:themeColor="accent2"/>
        </w:rPr>
        <w:t>CORGI Fenestr</w:t>
      </w:r>
      <w:r w:rsidR="003E10AF" w:rsidRPr="000571DD">
        <w:rPr>
          <w:rFonts w:ascii="Helvetica Neue" w:hAnsi="Helvetica Neue"/>
          <w:b/>
          <w:color w:val="ED7D31" w:themeColor="accent2"/>
        </w:rPr>
        <w:t xml:space="preserve">ation </w:t>
      </w:r>
      <w:r w:rsidR="003E10AF" w:rsidRPr="000571DD">
        <w:rPr>
          <w:rFonts w:ascii="Helvetica Neue" w:hAnsi="Helvetica Neue"/>
          <w:b/>
          <w:color w:val="7F7F7F" w:themeColor="text1" w:themeTint="80"/>
        </w:rPr>
        <w:t>obtain a licence from government</w:t>
      </w:r>
      <w:r w:rsidR="00DF64D1" w:rsidRPr="000571DD">
        <w:rPr>
          <w:rFonts w:ascii="Helvetica Neue" w:hAnsi="Helvetica Neue"/>
          <w:b/>
          <w:color w:val="7F7F7F" w:themeColor="text1" w:themeTint="80"/>
        </w:rPr>
        <w:t xml:space="preserve"> to operate as a CPS itself?</w:t>
      </w:r>
    </w:p>
    <w:p w14:paraId="0888D2EE" w14:textId="697AB270" w:rsidR="00DD1F79" w:rsidRDefault="00F9450F">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DD1F79" w:rsidRPr="000571DD">
        <w:rPr>
          <w:rFonts w:ascii="Helvetica Neue" w:hAnsi="Helvetica Neue"/>
          <w:color w:val="7F7F7F" w:themeColor="text1" w:themeTint="80"/>
        </w:rPr>
        <w:t xml:space="preserve">We </w:t>
      </w:r>
      <w:r w:rsidR="003E10AF" w:rsidRPr="000571DD">
        <w:rPr>
          <w:rFonts w:ascii="Helvetica Neue" w:hAnsi="Helvetica Neue"/>
          <w:color w:val="7F7F7F" w:themeColor="text1" w:themeTint="80"/>
        </w:rPr>
        <w:t>looked at obtaining permission from the government</w:t>
      </w:r>
      <w:r w:rsidR="00DD1F79" w:rsidRPr="000571DD">
        <w:rPr>
          <w:rFonts w:ascii="Helvetica Neue" w:hAnsi="Helvetica Neue"/>
          <w:color w:val="7F7F7F" w:themeColor="text1" w:themeTint="80"/>
        </w:rPr>
        <w:t xml:space="preserve"> to a</w:t>
      </w:r>
      <w:r w:rsidR="003E10AF" w:rsidRPr="000571DD">
        <w:rPr>
          <w:rFonts w:ascii="Helvetica Neue" w:hAnsi="Helvetica Neue"/>
          <w:color w:val="7F7F7F" w:themeColor="text1" w:themeTint="80"/>
        </w:rPr>
        <w:t>ct as a CPS ourselves – but government department</w:t>
      </w:r>
      <w:r w:rsidR="00DD1F79" w:rsidRPr="000571DD">
        <w:rPr>
          <w:rFonts w:ascii="Helvetica Neue" w:hAnsi="Helvetica Neue"/>
          <w:color w:val="7F7F7F" w:themeColor="text1" w:themeTint="80"/>
        </w:rPr>
        <w:t xml:space="preserve"> indicated that this would take </w:t>
      </w:r>
      <w:r w:rsidRPr="000571DD">
        <w:rPr>
          <w:rFonts w:ascii="Helvetica Neue" w:hAnsi="Helvetica Neue"/>
          <w:color w:val="7F7F7F" w:themeColor="text1" w:themeTint="80"/>
        </w:rPr>
        <w:t xml:space="preserve">many </w:t>
      </w:r>
      <w:r w:rsidR="00041A6D" w:rsidRPr="000571DD">
        <w:rPr>
          <w:rFonts w:ascii="Helvetica Neue" w:hAnsi="Helvetica Neue"/>
          <w:color w:val="7F7F7F" w:themeColor="text1" w:themeTint="80"/>
        </w:rPr>
        <w:t>months more</w:t>
      </w:r>
      <w:r w:rsidR="00A5043F" w:rsidRPr="000571DD">
        <w:rPr>
          <w:rFonts w:ascii="Helvetica Neue" w:hAnsi="Helvetica Neue"/>
          <w:color w:val="7F7F7F" w:themeColor="text1" w:themeTint="80"/>
        </w:rPr>
        <w:t xml:space="preserve"> to come through</w:t>
      </w:r>
      <w:r w:rsidR="00041A6D" w:rsidRPr="000571DD">
        <w:rPr>
          <w:rFonts w:ascii="Helvetica Neue" w:hAnsi="Helvetica Neue"/>
          <w:color w:val="7F7F7F" w:themeColor="text1" w:themeTint="80"/>
        </w:rPr>
        <w:t xml:space="preserve">.  Our registered businesses (and others considering </w:t>
      </w:r>
      <w:r w:rsidR="00041A6D" w:rsidRPr="00D257F5">
        <w:rPr>
          <w:rFonts w:ascii="Helvetica Neue" w:hAnsi="Helvetica Neue"/>
          <w:b/>
          <w:color w:val="ED7D31" w:themeColor="accent2"/>
        </w:rPr>
        <w:t>CORGI Fenestration</w:t>
      </w:r>
      <w:r w:rsidR="00041A6D" w:rsidRPr="000571DD">
        <w:rPr>
          <w:rFonts w:ascii="Helvetica Neue" w:hAnsi="Helvetica Neue"/>
          <w:color w:val="ED7D31" w:themeColor="accent2"/>
        </w:rPr>
        <w:t xml:space="preserve"> </w:t>
      </w:r>
      <w:r w:rsidR="00041A6D" w:rsidRPr="000571DD">
        <w:rPr>
          <w:rFonts w:ascii="Helvetica Neue" w:hAnsi="Helvetica Neue"/>
          <w:color w:val="7F7F7F" w:themeColor="text1" w:themeTint="80"/>
        </w:rPr>
        <w:t xml:space="preserve">registration) were crying out for </w:t>
      </w:r>
      <w:r w:rsidR="00A5043F" w:rsidRPr="000571DD">
        <w:rPr>
          <w:rFonts w:ascii="Helvetica Neue" w:hAnsi="Helvetica Neue"/>
          <w:color w:val="7F7F7F" w:themeColor="text1" w:themeTint="80"/>
        </w:rPr>
        <w:t xml:space="preserve">that </w:t>
      </w:r>
      <w:r w:rsidR="00041A6D" w:rsidRPr="000571DD">
        <w:rPr>
          <w:rFonts w:ascii="Helvetica Neue" w:hAnsi="Helvetica Neue"/>
          <w:color w:val="7F7F7F" w:themeColor="text1" w:themeTint="80"/>
        </w:rPr>
        <w:t>service now.</w:t>
      </w:r>
      <w:r w:rsidRPr="000571DD">
        <w:rPr>
          <w:rFonts w:ascii="Helvetica Neue" w:hAnsi="Helvetica Neue"/>
          <w:color w:val="7F7F7F" w:themeColor="text1" w:themeTint="80"/>
        </w:rPr>
        <w:t xml:space="preserve">  So</w:t>
      </w:r>
      <w:r w:rsidR="00A5043F" w:rsidRPr="000571DD">
        <w:rPr>
          <w:rFonts w:ascii="Helvetica Neue" w:hAnsi="Helvetica Neue"/>
          <w:color w:val="7F7F7F" w:themeColor="text1" w:themeTint="80"/>
        </w:rPr>
        <w:t>,</w:t>
      </w:r>
      <w:r w:rsidRPr="000571DD">
        <w:rPr>
          <w:rFonts w:ascii="Helvetica Neue" w:hAnsi="Helvetica Neue"/>
          <w:color w:val="7F7F7F" w:themeColor="text1" w:themeTint="80"/>
        </w:rPr>
        <w:t xml:space="preserve"> we had to look at a different route.</w:t>
      </w:r>
    </w:p>
    <w:p w14:paraId="5A838B0F" w14:textId="77777777" w:rsidR="00E2750C" w:rsidRDefault="00E2750C">
      <w:pPr>
        <w:rPr>
          <w:rFonts w:ascii="Helvetica Neue" w:hAnsi="Helvetica Neue"/>
          <w:b/>
          <w:color w:val="ED7D31" w:themeColor="accent2"/>
        </w:rPr>
      </w:pPr>
    </w:p>
    <w:p w14:paraId="0BBA2E60" w14:textId="6EF8D155" w:rsidR="00DF64D1"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DF64D1" w:rsidRPr="000571DD">
        <w:rPr>
          <w:rFonts w:ascii="Helvetica Neue" w:hAnsi="Helvetica Neue"/>
          <w:b/>
          <w:color w:val="7F7F7F" w:themeColor="text1" w:themeTint="80"/>
        </w:rPr>
        <w:t xml:space="preserve">Why is </w:t>
      </w:r>
      <w:r w:rsidR="00DF64D1" w:rsidRPr="000571DD">
        <w:rPr>
          <w:rFonts w:ascii="Helvetica Neue" w:hAnsi="Helvetica Neue"/>
          <w:b/>
          <w:color w:val="ED7D31" w:themeColor="accent2"/>
        </w:rPr>
        <w:t xml:space="preserve">CORGI Fenestration </w:t>
      </w:r>
      <w:r w:rsidR="00DF64D1" w:rsidRPr="000571DD">
        <w:rPr>
          <w:rFonts w:ascii="Helvetica Neue" w:hAnsi="Helvetica Neue"/>
          <w:b/>
          <w:color w:val="7F7F7F" w:themeColor="text1" w:themeTint="80"/>
        </w:rPr>
        <w:t>using a 3</w:t>
      </w:r>
      <w:r w:rsidR="00DF64D1" w:rsidRPr="000571DD">
        <w:rPr>
          <w:rFonts w:ascii="Helvetica Neue" w:hAnsi="Helvetica Neue"/>
          <w:b/>
          <w:color w:val="7F7F7F" w:themeColor="text1" w:themeTint="80"/>
          <w:vertAlign w:val="superscript"/>
        </w:rPr>
        <w:t>rd</w:t>
      </w:r>
      <w:r w:rsidR="00DF64D1" w:rsidRPr="000571DD">
        <w:rPr>
          <w:rFonts w:ascii="Helvetica Neue" w:hAnsi="Helvetica Neue"/>
          <w:b/>
          <w:color w:val="7F7F7F" w:themeColor="text1" w:themeTint="80"/>
        </w:rPr>
        <w:t xml:space="preserve"> party to offer </w:t>
      </w:r>
      <w:r w:rsidR="005915E9" w:rsidRPr="000571DD">
        <w:rPr>
          <w:rFonts w:ascii="Helvetica Neue" w:hAnsi="Helvetica Neue"/>
          <w:b/>
          <w:color w:val="7F7F7F" w:themeColor="text1" w:themeTint="80"/>
        </w:rPr>
        <w:t>self-certification?</w:t>
      </w:r>
    </w:p>
    <w:p w14:paraId="0091CCBB" w14:textId="77777777" w:rsidR="00041A6D" w:rsidRPr="000571DD" w:rsidRDefault="00F9450F">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041A6D" w:rsidRPr="000571DD">
        <w:rPr>
          <w:rFonts w:ascii="Helvetica Neue" w:hAnsi="Helvetica Neue"/>
          <w:color w:val="7F7F7F" w:themeColor="text1" w:themeTint="80"/>
        </w:rPr>
        <w:t>It is the quickest way to achieve this.</w:t>
      </w:r>
    </w:p>
    <w:p w14:paraId="0BB33B1B" w14:textId="77777777" w:rsidR="005915E9" w:rsidRPr="000571DD" w:rsidRDefault="005915E9">
      <w:pPr>
        <w:rPr>
          <w:rFonts w:ascii="Helvetica Neue" w:hAnsi="Helvetica Neue"/>
          <w:color w:val="7F7F7F" w:themeColor="text1" w:themeTint="80"/>
        </w:rPr>
      </w:pPr>
    </w:p>
    <w:p w14:paraId="75EF3E2B" w14:textId="77777777" w:rsidR="005915E9"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5915E9" w:rsidRPr="000571DD">
        <w:rPr>
          <w:rFonts w:ascii="Helvetica Neue" w:hAnsi="Helvetica Neue"/>
          <w:b/>
          <w:color w:val="7F7F7F" w:themeColor="text1" w:themeTint="80"/>
        </w:rPr>
        <w:t xml:space="preserve">Does the </w:t>
      </w:r>
      <w:r w:rsidR="005915E9" w:rsidRPr="000571DD">
        <w:rPr>
          <w:rFonts w:ascii="Helvetica Neue" w:hAnsi="Helvetica Neue"/>
          <w:b/>
          <w:color w:val="ED7D31" w:themeColor="accent2"/>
        </w:rPr>
        <w:t>CORGI Fenestra</w:t>
      </w:r>
      <w:r w:rsidR="003E10AF" w:rsidRPr="000571DD">
        <w:rPr>
          <w:rFonts w:ascii="Helvetica Neue" w:hAnsi="Helvetica Neue"/>
          <w:b/>
          <w:color w:val="ED7D31" w:themeColor="accent2"/>
        </w:rPr>
        <w:t xml:space="preserve">tion </w:t>
      </w:r>
      <w:r w:rsidR="003E10AF" w:rsidRPr="000571DD">
        <w:rPr>
          <w:rFonts w:ascii="Helvetica Neue" w:hAnsi="Helvetica Neue"/>
          <w:b/>
          <w:color w:val="7F7F7F" w:themeColor="text1" w:themeTint="80"/>
        </w:rPr>
        <w:t>modus operandi satisfy government</w:t>
      </w:r>
      <w:r w:rsidR="005915E9" w:rsidRPr="000571DD">
        <w:rPr>
          <w:rFonts w:ascii="Helvetica Neue" w:hAnsi="Helvetica Neue"/>
          <w:b/>
          <w:color w:val="7F7F7F" w:themeColor="text1" w:themeTint="80"/>
        </w:rPr>
        <w:t xml:space="preserve"> / UKAS requirements?</w:t>
      </w:r>
    </w:p>
    <w:p w14:paraId="47C9D6EC" w14:textId="21AA0FFA" w:rsidR="00D257F5" w:rsidRDefault="00F9450F">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502288" w:rsidRPr="000571DD">
        <w:rPr>
          <w:rFonts w:ascii="Helvetica Neue" w:hAnsi="Helvetica Neue"/>
          <w:color w:val="7F7F7F" w:themeColor="text1" w:themeTint="80"/>
        </w:rPr>
        <w:t>Yes</w:t>
      </w:r>
      <w:r w:rsidR="006268FD">
        <w:rPr>
          <w:rFonts w:ascii="Helvetica Neue" w:hAnsi="Helvetica Neue"/>
          <w:color w:val="7F7F7F" w:themeColor="text1" w:themeTint="80"/>
        </w:rPr>
        <w:t>. Originally it was our intention to become a CPS so all of our modus operandi reflects this.</w:t>
      </w:r>
    </w:p>
    <w:p w14:paraId="19F3DD0D" w14:textId="459E7A3B" w:rsidR="001B3542" w:rsidRPr="000571DD" w:rsidRDefault="001B3542">
      <w:pPr>
        <w:rPr>
          <w:rFonts w:ascii="Helvetica Neue" w:hAnsi="Helvetica Neue"/>
          <w:color w:val="7F7F7F" w:themeColor="text1" w:themeTint="80"/>
        </w:rPr>
      </w:pPr>
    </w:p>
    <w:p w14:paraId="7F7FB541" w14:textId="77777777" w:rsidR="00A5043F" w:rsidRPr="000571DD" w:rsidRDefault="00A5043F">
      <w:pPr>
        <w:rPr>
          <w:rFonts w:ascii="Helvetica Neue" w:hAnsi="Helvetica Neue"/>
          <w:b/>
          <w:color w:val="7F7F7F" w:themeColor="text1" w:themeTint="80"/>
        </w:rPr>
      </w:pPr>
      <w:r w:rsidRPr="000571DD">
        <w:rPr>
          <w:rFonts w:ascii="Helvetica Neue" w:hAnsi="Helvetica Neue"/>
          <w:b/>
          <w:color w:val="7F7F7F" w:themeColor="text1" w:themeTint="80"/>
        </w:rPr>
        <w:t>Q  Do you need to be UKAS registered?</w:t>
      </w:r>
    </w:p>
    <w:p w14:paraId="3BCBABF5" w14:textId="0F90A249" w:rsidR="00E2750C" w:rsidRPr="000571DD" w:rsidRDefault="00A5043F" w:rsidP="00E2750C">
      <w:pPr>
        <w:rPr>
          <w:rFonts w:ascii="Helvetica Neue" w:hAnsi="Helvetica Neue"/>
          <w:color w:val="7F7F7F" w:themeColor="text1" w:themeTint="80"/>
        </w:rPr>
      </w:pPr>
      <w:r w:rsidRPr="000571DD">
        <w:rPr>
          <w:rFonts w:ascii="Helvetica Neue" w:hAnsi="Helvetica Neue"/>
          <w:color w:val="7F7F7F" w:themeColor="text1" w:themeTint="80"/>
        </w:rPr>
        <w:t>A  No.</w:t>
      </w:r>
      <w:r w:rsidR="006268FD">
        <w:rPr>
          <w:rFonts w:ascii="Helvetica Neue" w:hAnsi="Helvetica Neue"/>
          <w:color w:val="7F7F7F" w:themeColor="text1" w:themeTint="80"/>
        </w:rPr>
        <w:t xml:space="preserve"> </w:t>
      </w:r>
      <w:r w:rsidR="00E2750C">
        <w:rPr>
          <w:rFonts w:ascii="Helvetica Neue" w:hAnsi="Helvetica Neue"/>
          <w:color w:val="7F7F7F" w:themeColor="text1" w:themeTint="80"/>
        </w:rPr>
        <w:t>We provide a government backed Competent Person Scheme by agreement with a third party.</w:t>
      </w:r>
    </w:p>
    <w:p w14:paraId="641DB3C9" w14:textId="14953980" w:rsidR="00B42577" w:rsidRPr="000571DD" w:rsidRDefault="00B42577">
      <w:pPr>
        <w:rPr>
          <w:rFonts w:ascii="Helvetica Neue" w:hAnsi="Helvetica Neue"/>
          <w:color w:val="7F7F7F" w:themeColor="text1" w:themeTint="80"/>
        </w:rPr>
      </w:pPr>
    </w:p>
    <w:p w14:paraId="0E9B10F3" w14:textId="77777777" w:rsidR="00F9450F" w:rsidRPr="000571DD" w:rsidRDefault="005240E8">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F9450F" w:rsidRPr="000571DD">
        <w:rPr>
          <w:rFonts w:ascii="Helvetica Neue" w:hAnsi="Helvetica Neue"/>
          <w:b/>
          <w:color w:val="7F7F7F" w:themeColor="text1" w:themeTint="80"/>
        </w:rPr>
        <w:t>Aren’t there enough CPS providers in the market</w:t>
      </w:r>
      <w:r w:rsidR="00A5043F" w:rsidRPr="000571DD">
        <w:rPr>
          <w:rFonts w:ascii="Helvetica Neue" w:hAnsi="Helvetica Neue"/>
          <w:b/>
          <w:color w:val="7F7F7F" w:themeColor="text1" w:themeTint="80"/>
        </w:rPr>
        <w:t xml:space="preserve"> already</w:t>
      </w:r>
      <w:r w:rsidR="00F9450F" w:rsidRPr="000571DD">
        <w:rPr>
          <w:rFonts w:ascii="Helvetica Neue" w:hAnsi="Helvetica Neue"/>
          <w:b/>
          <w:color w:val="7F7F7F" w:themeColor="text1" w:themeTint="80"/>
        </w:rPr>
        <w:t>?</w:t>
      </w:r>
    </w:p>
    <w:p w14:paraId="6DE602E1" w14:textId="3AAE7A8D" w:rsidR="00F9450F" w:rsidRPr="000571DD" w:rsidRDefault="005240E8">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F9450F" w:rsidRPr="000571DD">
        <w:rPr>
          <w:rFonts w:ascii="Helvetica Neue" w:hAnsi="Helvetica Neue"/>
          <w:color w:val="7F7F7F" w:themeColor="text1" w:themeTint="80"/>
        </w:rPr>
        <w:t>There are a number of players – yes.  But they are all offering the same thing</w:t>
      </w:r>
      <w:r w:rsidR="003E10AF" w:rsidRPr="000571DD">
        <w:rPr>
          <w:rFonts w:ascii="Helvetica Neue" w:hAnsi="Helvetica Neue"/>
          <w:color w:val="7F7F7F" w:themeColor="text1" w:themeTint="80"/>
        </w:rPr>
        <w:t xml:space="preserve"> – the achieving </w:t>
      </w:r>
      <w:r w:rsidR="00C06808" w:rsidRPr="000571DD">
        <w:rPr>
          <w:rFonts w:ascii="Helvetica Neue" w:hAnsi="Helvetica Neue"/>
          <w:color w:val="7F7F7F" w:themeColor="text1" w:themeTint="80"/>
        </w:rPr>
        <w:t xml:space="preserve">of </w:t>
      </w:r>
      <w:r w:rsidR="003E10AF" w:rsidRPr="000571DD">
        <w:rPr>
          <w:rFonts w:ascii="Helvetica Neue" w:hAnsi="Helvetica Neue"/>
          <w:color w:val="7F7F7F" w:themeColor="text1" w:themeTint="80"/>
        </w:rPr>
        <w:t>minimum requirements</w:t>
      </w:r>
      <w:r w:rsidR="00F9450F" w:rsidRPr="000571DD">
        <w:rPr>
          <w:rFonts w:ascii="Helvetica Neue" w:hAnsi="Helvetica Neue"/>
          <w:color w:val="7F7F7F" w:themeColor="text1" w:themeTint="80"/>
        </w:rPr>
        <w:t xml:space="preserve"> across standards, Building Regulations compliance, c</w:t>
      </w:r>
      <w:r w:rsidR="0007559C" w:rsidRPr="000571DD">
        <w:rPr>
          <w:rFonts w:ascii="Helvetica Neue" w:hAnsi="Helvetica Neue"/>
          <w:color w:val="7F7F7F" w:themeColor="text1" w:themeTint="80"/>
        </w:rPr>
        <w:t>onsumer protection.</w:t>
      </w:r>
      <w:r w:rsidR="00F9450F" w:rsidRPr="000571DD">
        <w:rPr>
          <w:rFonts w:ascii="Helvetica Neue" w:hAnsi="Helvetica Neue"/>
          <w:color w:val="7F7F7F" w:themeColor="text1" w:themeTint="80"/>
        </w:rPr>
        <w:t xml:space="preserve">  There are a number of </w:t>
      </w:r>
      <w:r w:rsidR="003E10AF" w:rsidRPr="000571DD">
        <w:rPr>
          <w:rFonts w:ascii="Helvetica Neue" w:hAnsi="Helvetica Neue"/>
          <w:color w:val="7F7F7F" w:themeColor="text1" w:themeTint="80"/>
        </w:rPr>
        <w:t xml:space="preserve">installation </w:t>
      </w:r>
      <w:r w:rsidR="00F9450F" w:rsidRPr="000571DD">
        <w:rPr>
          <w:rFonts w:ascii="Helvetica Neue" w:hAnsi="Helvetica Neue"/>
          <w:color w:val="7F7F7F" w:themeColor="text1" w:themeTint="80"/>
        </w:rPr>
        <w:t>companies in the glazing industry that a</w:t>
      </w:r>
      <w:r w:rsidR="003E10AF" w:rsidRPr="000571DD">
        <w:rPr>
          <w:rFonts w:ascii="Helvetica Neue" w:hAnsi="Helvetica Neue"/>
          <w:color w:val="7F7F7F" w:themeColor="text1" w:themeTint="80"/>
        </w:rPr>
        <w:t>re trying (and achieving) much higher standards</w:t>
      </w:r>
      <w:r w:rsidR="00F9450F" w:rsidRPr="000571DD">
        <w:rPr>
          <w:rFonts w:ascii="Helvetica Neue" w:hAnsi="Helvetica Neue"/>
          <w:color w:val="7F7F7F" w:themeColor="text1" w:themeTint="80"/>
        </w:rPr>
        <w:t xml:space="preserve"> than that.  They subscribe to best practice and well qualified staff.  </w:t>
      </w:r>
      <w:r w:rsidR="00F9450F" w:rsidRPr="000571DD">
        <w:rPr>
          <w:rFonts w:ascii="Helvetica Neue" w:hAnsi="Helvetica Neue"/>
          <w:color w:val="ED7D31" w:themeColor="accent2"/>
        </w:rPr>
        <w:t xml:space="preserve">CORGI Fenestration </w:t>
      </w:r>
      <w:r w:rsidR="00F9450F" w:rsidRPr="000571DD">
        <w:rPr>
          <w:rFonts w:ascii="Helvetica Neue" w:hAnsi="Helvetica Neue"/>
          <w:color w:val="7F7F7F" w:themeColor="text1" w:themeTint="80"/>
        </w:rPr>
        <w:t xml:space="preserve">recognise this – and </w:t>
      </w:r>
      <w:r w:rsidR="008649B7">
        <w:rPr>
          <w:rFonts w:ascii="Helvetica Neue" w:hAnsi="Helvetica Neue"/>
          <w:color w:val="7F7F7F" w:themeColor="text1" w:themeTint="80"/>
        </w:rPr>
        <w:t xml:space="preserve">we </w:t>
      </w:r>
      <w:r w:rsidR="00F9450F" w:rsidRPr="000571DD">
        <w:rPr>
          <w:rFonts w:ascii="Helvetica Neue" w:hAnsi="Helvetica Neue"/>
          <w:color w:val="7F7F7F" w:themeColor="text1" w:themeTint="80"/>
        </w:rPr>
        <w:t>allow</w:t>
      </w:r>
      <w:r w:rsidR="008649B7">
        <w:rPr>
          <w:rFonts w:ascii="Helvetica Neue" w:hAnsi="Helvetica Neue"/>
          <w:color w:val="7F7F7F" w:themeColor="text1" w:themeTint="80"/>
        </w:rPr>
        <w:t xml:space="preserve"> </w:t>
      </w:r>
      <w:r w:rsidR="00F9450F" w:rsidRPr="000571DD">
        <w:rPr>
          <w:rFonts w:ascii="Helvetica Neue" w:hAnsi="Helvetica Neue"/>
          <w:color w:val="7F7F7F" w:themeColor="text1" w:themeTint="80"/>
        </w:rPr>
        <w:t xml:space="preserve">them to shout about their commitment to </w:t>
      </w:r>
      <w:r w:rsidR="00F9450F" w:rsidRPr="000571DD">
        <w:rPr>
          <w:rFonts w:ascii="Helvetica Neue" w:hAnsi="Helvetica Neue" w:cstheme="minorHAnsi"/>
          <w:color w:val="7F7F7F" w:themeColor="text1" w:themeTint="80"/>
        </w:rPr>
        <w:t xml:space="preserve">trust, reliability, expertise and quality by being </w:t>
      </w:r>
      <w:r w:rsidR="00F9450F" w:rsidRPr="000571DD">
        <w:rPr>
          <w:rFonts w:ascii="Helvetica Neue" w:hAnsi="Helvetica Neue"/>
          <w:color w:val="ED7D31" w:themeColor="accent2"/>
        </w:rPr>
        <w:t>CORGI Fenestration</w:t>
      </w:r>
      <w:r w:rsidRPr="000571DD">
        <w:rPr>
          <w:rFonts w:ascii="Helvetica Neue" w:hAnsi="Helvetica Neue"/>
          <w:color w:val="ED7D31" w:themeColor="accent2"/>
        </w:rPr>
        <w:t xml:space="preserve"> </w:t>
      </w:r>
      <w:r w:rsidRPr="000571DD">
        <w:rPr>
          <w:rFonts w:ascii="Helvetica Neue" w:hAnsi="Helvetica Neue"/>
          <w:color w:val="7F7F7F" w:themeColor="text1" w:themeTint="80"/>
        </w:rPr>
        <w:t>regis</w:t>
      </w:r>
      <w:r w:rsidR="00F9450F" w:rsidRPr="000571DD">
        <w:rPr>
          <w:rFonts w:ascii="Helvetica Neue" w:hAnsi="Helvetica Neue"/>
          <w:color w:val="7F7F7F" w:themeColor="text1" w:themeTint="80"/>
        </w:rPr>
        <w:t>tered</w:t>
      </w:r>
      <w:r w:rsidRPr="000571DD">
        <w:rPr>
          <w:rFonts w:ascii="Helvetica Neue" w:hAnsi="Helvetica Neue"/>
          <w:color w:val="7F7F7F" w:themeColor="text1" w:themeTint="80"/>
        </w:rPr>
        <w:t xml:space="preserve"> and displaying the </w:t>
      </w:r>
      <w:r w:rsidRPr="000571DD">
        <w:rPr>
          <w:rFonts w:ascii="Helvetica Neue" w:hAnsi="Helvetica Neue"/>
          <w:color w:val="ED7D31" w:themeColor="accent2"/>
        </w:rPr>
        <w:t xml:space="preserve">CORGI </w:t>
      </w:r>
      <w:r w:rsidR="0007559C" w:rsidRPr="000571DD">
        <w:rPr>
          <w:rFonts w:ascii="Helvetica Neue" w:hAnsi="Helvetica Neue"/>
          <w:color w:val="ED7D31" w:themeColor="accent2"/>
        </w:rPr>
        <w:t xml:space="preserve">Fenestration </w:t>
      </w:r>
      <w:r w:rsidRPr="000571DD">
        <w:rPr>
          <w:rFonts w:ascii="Helvetica Neue" w:hAnsi="Helvetica Neue"/>
          <w:color w:val="7F7F7F" w:themeColor="text1" w:themeTint="80"/>
        </w:rPr>
        <w:t>mark.</w:t>
      </w:r>
    </w:p>
    <w:p w14:paraId="2C097251" w14:textId="77777777" w:rsidR="00F9450F" w:rsidRPr="000571DD" w:rsidRDefault="00F9450F">
      <w:pPr>
        <w:rPr>
          <w:rFonts w:ascii="Helvetica Neue" w:hAnsi="Helvetica Neue"/>
          <w:color w:val="7F7F7F" w:themeColor="text1" w:themeTint="80"/>
        </w:rPr>
      </w:pPr>
    </w:p>
    <w:p w14:paraId="418D018D" w14:textId="51318A9D" w:rsidR="00502288"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1B3542" w:rsidRPr="000571DD">
        <w:rPr>
          <w:rFonts w:ascii="Helvetica Neue" w:hAnsi="Helvetica Neue"/>
          <w:b/>
          <w:color w:val="7F7F7F" w:themeColor="text1" w:themeTint="80"/>
        </w:rPr>
        <w:t xml:space="preserve">How is </w:t>
      </w:r>
      <w:r w:rsidR="001B3542" w:rsidRPr="000571DD">
        <w:rPr>
          <w:rFonts w:ascii="Helvetica Neue" w:hAnsi="Helvetica Neue"/>
          <w:b/>
          <w:color w:val="ED7D31" w:themeColor="accent2"/>
        </w:rPr>
        <w:t xml:space="preserve">CORGI Fenestration </w:t>
      </w:r>
      <w:r w:rsidR="001B3542" w:rsidRPr="000571DD">
        <w:rPr>
          <w:rFonts w:ascii="Helvetica Neue" w:hAnsi="Helvetica Neue"/>
          <w:b/>
          <w:color w:val="7F7F7F" w:themeColor="text1" w:themeTint="80"/>
        </w:rPr>
        <w:t>able to say it offers homeowners better protection when it inspects fewer installations?</w:t>
      </w:r>
    </w:p>
    <w:p w14:paraId="59814E52" w14:textId="3A995403" w:rsidR="00502288" w:rsidRPr="000571DD" w:rsidRDefault="00F9450F">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502288" w:rsidRPr="000571DD">
        <w:rPr>
          <w:rFonts w:ascii="Helvetica Neue" w:hAnsi="Helvetica Neue"/>
          <w:color w:val="7F7F7F" w:themeColor="text1" w:themeTint="80"/>
        </w:rPr>
        <w:t xml:space="preserve">Firstly, only the best in the industry can be registered with </w:t>
      </w:r>
      <w:r w:rsidR="00502288" w:rsidRPr="000571DD">
        <w:rPr>
          <w:rFonts w:ascii="Helvetica Neue" w:hAnsi="Helvetica Neue"/>
          <w:color w:val="ED7D31" w:themeColor="accent2"/>
        </w:rPr>
        <w:t>CORGI F</w:t>
      </w:r>
      <w:r w:rsidR="00AA43ED" w:rsidRPr="000571DD">
        <w:rPr>
          <w:rFonts w:ascii="Helvetica Neue" w:hAnsi="Helvetica Neue"/>
          <w:color w:val="ED7D31" w:themeColor="accent2"/>
        </w:rPr>
        <w:t>enestration</w:t>
      </w:r>
      <w:r w:rsidR="00AA43ED" w:rsidRPr="000571DD">
        <w:rPr>
          <w:rFonts w:ascii="Helvetica Neue" w:hAnsi="Helvetica Neue"/>
          <w:color w:val="7F7F7F" w:themeColor="text1" w:themeTint="80"/>
        </w:rPr>
        <w:t>.  Second, our registered company’s pass head office audit</w:t>
      </w:r>
      <w:r w:rsidR="0007559C" w:rsidRPr="000571DD">
        <w:rPr>
          <w:rFonts w:ascii="Helvetica Neue" w:hAnsi="Helvetica Neue"/>
          <w:color w:val="7F7F7F" w:themeColor="text1" w:themeTint="80"/>
        </w:rPr>
        <w:t>s</w:t>
      </w:r>
      <w:r w:rsidR="00AA43ED" w:rsidRPr="000571DD">
        <w:rPr>
          <w:rFonts w:ascii="Helvetica Neue" w:hAnsi="Helvetica Neue"/>
          <w:color w:val="7F7F7F" w:themeColor="text1" w:themeTint="80"/>
        </w:rPr>
        <w:t xml:space="preserve"> to confirm that they are </w:t>
      </w:r>
      <w:r w:rsidR="00AA43ED" w:rsidRPr="000571DD">
        <w:rPr>
          <w:rFonts w:ascii="Helvetica Neue" w:hAnsi="Helvetica Neue"/>
          <w:color w:val="7F7F7F" w:themeColor="text1" w:themeTint="80"/>
        </w:rPr>
        <w:lastRenderedPageBreak/>
        <w:t xml:space="preserve">adhering to </w:t>
      </w:r>
      <w:r w:rsidR="00AA43ED" w:rsidRPr="000571DD">
        <w:rPr>
          <w:rFonts w:ascii="Helvetica Neue" w:hAnsi="Helvetica Neue"/>
          <w:color w:val="ED7D31" w:themeColor="accent2"/>
        </w:rPr>
        <w:t xml:space="preserve">CORGI Fenestration’s </w:t>
      </w:r>
      <w:r w:rsidR="00AA43ED" w:rsidRPr="000571DD">
        <w:rPr>
          <w:rFonts w:ascii="Helvetica Neue" w:hAnsi="Helvetica Neue"/>
          <w:color w:val="7F7F7F" w:themeColor="text1" w:themeTint="80"/>
        </w:rPr>
        <w:t>standards</w:t>
      </w:r>
      <w:r w:rsidR="0007559C" w:rsidRPr="000571DD">
        <w:rPr>
          <w:rFonts w:ascii="Helvetica Neue" w:hAnsi="Helvetica Neue"/>
          <w:color w:val="7F7F7F" w:themeColor="text1" w:themeTint="80"/>
        </w:rPr>
        <w:t>.  Thirdly, this – and our risk-</w:t>
      </w:r>
      <w:r w:rsidR="00AA43ED" w:rsidRPr="000571DD">
        <w:rPr>
          <w:rFonts w:ascii="Helvetica Neue" w:hAnsi="Helvetica Neue"/>
          <w:color w:val="7F7F7F" w:themeColor="text1" w:themeTint="80"/>
        </w:rPr>
        <w:t>based analysis</w:t>
      </w:r>
      <w:r w:rsidR="00317658">
        <w:rPr>
          <w:rFonts w:ascii="Helvetica Neue" w:hAnsi="Helvetica Neue"/>
          <w:color w:val="7F7F7F" w:themeColor="text1" w:themeTint="80"/>
        </w:rPr>
        <w:t>,</w:t>
      </w:r>
      <w:r w:rsidR="00AA43ED" w:rsidRPr="000571DD">
        <w:rPr>
          <w:rFonts w:ascii="Helvetica Neue" w:hAnsi="Helvetica Neue"/>
          <w:color w:val="7F7F7F" w:themeColor="text1" w:themeTint="80"/>
        </w:rPr>
        <w:t xml:space="preserve"> called The Quality Standards Indicator™ – calculates what level of installation inspections </w:t>
      </w:r>
      <w:r w:rsidR="00317658">
        <w:rPr>
          <w:rFonts w:ascii="Helvetica Neue" w:hAnsi="Helvetica Neue"/>
          <w:color w:val="7F7F7F" w:themeColor="text1" w:themeTint="80"/>
        </w:rPr>
        <w:t>is</w:t>
      </w:r>
      <w:r w:rsidR="00AA43ED" w:rsidRPr="000571DD">
        <w:rPr>
          <w:rFonts w:ascii="Helvetica Neue" w:hAnsi="Helvetica Neue"/>
          <w:color w:val="7F7F7F" w:themeColor="text1" w:themeTint="80"/>
        </w:rPr>
        <w:t xml:space="preserve"> required (</w:t>
      </w:r>
      <w:r w:rsidR="008649B7">
        <w:rPr>
          <w:rFonts w:ascii="Helvetica Neue" w:hAnsi="Helvetica Neue"/>
          <w:color w:val="7F7F7F" w:themeColor="text1" w:themeTint="80"/>
        </w:rPr>
        <w:t xml:space="preserve">which may be </w:t>
      </w:r>
      <w:r w:rsidR="00AA43ED" w:rsidRPr="000571DD">
        <w:rPr>
          <w:rFonts w:ascii="Helvetica Neue" w:hAnsi="Helvetica Neue"/>
          <w:color w:val="7F7F7F" w:themeColor="text1" w:themeTint="80"/>
        </w:rPr>
        <w:t>less than currently undertaken by ordinary glazing Co</w:t>
      </w:r>
      <w:r w:rsidR="00D257F5">
        <w:rPr>
          <w:rFonts w:ascii="Helvetica Neue" w:hAnsi="Helvetica Neue"/>
          <w:color w:val="7F7F7F" w:themeColor="text1" w:themeTint="80"/>
        </w:rPr>
        <w:t>mpetent Persons Schemes).  W</w:t>
      </w:r>
      <w:r w:rsidR="00AA43ED" w:rsidRPr="000571DD">
        <w:rPr>
          <w:rFonts w:ascii="Helvetica Neue" w:hAnsi="Helvetica Neue"/>
          <w:color w:val="7F7F7F" w:themeColor="text1" w:themeTint="80"/>
        </w:rPr>
        <w:t>here any non-compliance with Building Regulations i</w:t>
      </w:r>
      <w:r w:rsidR="00317658">
        <w:rPr>
          <w:rFonts w:ascii="Helvetica Neue" w:hAnsi="Helvetica Neue"/>
          <w:color w:val="7F7F7F" w:themeColor="text1" w:themeTint="80"/>
        </w:rPr>
        <w:t>s</w:t>
      </w:r>
      <w:r w:rsidR="00AA43ED" w:rsidRPr="000571DD">
        <w:rPr>
          <w:rFonts w:ascii="Helvetica Neue" w:hAnsi="Helvetica Neue"/>
          <w:color w:val="7F7F7F" w:themeColor="text1" w:themeTint="80"/>
        </w:rPr>
        <w:t xml:space="preserve"> discovered it is fed back into the installer</w:t>
      </w:r>
      <w:r w:rsidR="00317658">
        <w:rPr>
          <w:rFonts w:ascii="Helvetica Neue" w:hAnsi="Helvetica Neue"/>
          <w:color w:val="7F7F7F" w:themeColor="text1" w:themeTint="80"/>
        </w:rPr>
        <w:t>’</w:t>
      </w:r>
      <w:r w:rsidR="00AA43ED" w:rsidRPr="000571DD">
        <w:rPr>
          <w:rFonts w:ascii="Helvetica Neue" w:hAnsi="Helvetica Neue"/>
          <w:color w:val="7F7F7F" w:themeColor="text1" w:themeTint="80"/>
        </w:rPr>
        <w:t>s management and training processes to stop it happening again.</w:t>
      </w:r>
    </w:p>
    <w:p w14:paraId="50A68BC3" w14:textId="77777777" w:rsidR="00AA43ED" w:rsidRPr="000571DD" w:rsidRDefault="00AA43ED">
      <w:pPr>
        <w:rPr>
          <w:rFonts w:ascii="Helvetica Neue" w:hAnsi="Helvetica Neue"/>
          <w:color w:val="7F7F7F" w:themeColor="text1" w:themeTint="80"/>
        </w:rPr>
      </w:pPr>
    </w:p>
    <w:p w14:paraId="204C87DE" w14:textId="54583FA7" w:rsidR="00D90426" w:rsidRPr="000571DD" w:rsidRDefault="00D90426" w:rsidP="00D90426">
      <w:pPr>
        <w:rPr>
          <w:rFonts w:ascii="Helvetica Neue" w:hAnsi="Helvetica Neue"/>
          <w:color w:val="7F7F7F" w:themeColor="text1" w:themeTint="80"/>
        </w:rPr>
      </w:pPr>
      <w:r w:rsidRPr="000571DD">
        <w:rPr>
          <w:rFonts w:ascii="Helvetica Neue" w:hAnsi="Helvetica Neue"/>
          <w:color w:val="7F7F7F" w:themeColor="text1" w:themeTint="80"/>
        </w:rPr>
        <w:t xml:space="preserve">The alternative adopted by </w:t>
      </w:r>
      <w:r w:rsidRPr="000571DD">
        <w:rPr>
          <w:rFonts w:ascii="Helvetica Neue" w:hAnsi="Helvetica Neue"/>
          <w:color w:val="ED7D31" w:themeColor="accent2"/>
        </w:rPr>
        <w:t xml:space="preserve">CORGI Fenestration </w:t>
      </w:r>
      <w:r w:rsidR="008649B7" w:rsidRPr="00D257F5">
        <w:rPr>
          <w:rFonts w:ascii="Helvetica Neue" w:hAnsi="Helvetica Neue"/>
          <w:color w:val="7F7F7F" w:themeColor="text1" w:themeTint="80"/>
        </w:rPr>
        <w:t xml:space="preserve">follows the model used for the Gas and electrical sectors and </w:t>
      </w:r>
      <w:r w:rsidRPr="000571DD">
        <w:rPr>
          <w:rFonts w:ascii="Helvetica Neue" w:hAnsi="Helvetica Neue"/>
          <w:color w:val="7F7F7F" w:themeColor="text1" w:themeTint="80"/>
        </w:rPr>
        <w:t>put</w:t>
      </w:r>
      <w:r w:rsidR="008649B7">
        <w:rPr>
          <w:rFonts w:ascii="Helvetica Neue" w:hAnsi="Helvetica Neue"/>
          <w:color w:val="7F7F7F" w:themeColor="text1" w:themeTint="80"/>
        </w:rPr>
        <w:t>s</w:t>
      </w:r>
      <w:r w:rsidRPr="000571DD">
        <w:rPr>
          <w:rFonts w:ascii="Helvetica Neue" w:hAnsi="Helvetica Neue"/>
          <w:color w:val="7F7F7F" w:themeColor="text1" w:themeTint="80"/>
        </w:rPr>
        <w:t xml:space="preserve"> the emphasis on the installation company</w:t>
      </w:r>
      <w:r w:rsidR="00317658">
        <w:rPr>
          <w:rFonts w:ascii="Helvetica Neue" w:hAnsi="Helvetica Neue"/>
          <w:color w:val="7F7F7F" w:themeColor="text1" w:themeTint="80"/>
        </w:rPr>
        <w:t>,</w:t>
      </w:r>
      <w:r w:rsidRPr="000571DD">
        <w:rPr>
          <w:rFonts w:ascii="Helvetica Neue" w:hAnsi="Helvetica Neue"/>
          <w:color w:val="7F7F7F" w:themeColor="text1" w:themeTint="80"/>
        </w:rPr>
        <w:t xml:space="preserve"> not </w:t>
      </w:r>
      <w:r w:rsidR="00983CAF" w:rsidRPr="000571DD">
        <w:rPr>
          <w:rFonts w:ascii="Helvetica Neue" w:hAnsi="Helvetica Neue"/>
          <w:color w:val="7F7F7F" w:themeColor="text1" w:themeTint="80"/>
        </w:rPr>
        <w:t>solely</w:t>
      </w:r>
      <w:r w:rsidRPr="000571DD">
        <w:rPr>
          <w:rFonts w:ascii="Helvetica Neue" w:hAnsi="Helvetica Neue"/>
          <w:color w:val="7F7F7F" w:themeColor="text1" w:themeTint="80"/>
        </w:rPr>
        <w:t xml:space="preserve"> the individual site</w:t>
      </w:r>
      <w:r w:rsidR="00317658">
        <w:rPr>
          <w:rFonts w:ascii="Helvetica Neue" w:hAnsi="Helvetica Neue"/>
          <w:color w:val="7F7F7F" w:themeColor="text1" w:themeTint="80"/>
        </w:rPr>
        <w:t>,</w:t>
      </w:r>
      <w:r w:rsidRPr="000571DD">
        <w:rPr>
          <w:rFonts w:ascii="Helvetica Neue" w:hAnsi="Helvetica Neue"/>
          <w:color w:val="7F7F7F" w:themeColor="text1" w:themeTint="80"/>
        </w:rPr>
        <w:t xml:space="preserve"> which will ensure homeowners are provided with better quality installations.</w:t>
      </w:r>
    </w:p>
    <w:p w14:paraId="330502D3" w14:textId="77777777" w:rsidR="00D90426" w:rsidRPr="000571DD" w:rsidRDefault="00D90426" w:rsidP="00D90426">
      <w:pPr>
        <w:rPr>
          <w:rFonts w:ascii="Helvetica Neue" w:hAnsi="Helvetica Neue"/>
          <w:color w:val="7F7F7F" w:themeColor="text1" w:themeTint="80"/>
        </w:rPr>
      </w:pPr>
    </w:p>
    <w:p w14:paraId="624A34D0" w14:textId="77777777" w:rsidR="001B3542"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1B3542" w:rsidRPr="000571DD">
        <w:rPr>
          <w:rFonts w:ascii="Helvetica Neue" w:hAnsi="Helvetica Neue"/>
          <w:b/>
          <w:color w:val="7F7F7F" w:themeColor="text1" w:themeTint="80"/>
        </w:rPr>
        <w:t xml:space="preserve">Why does </w:t>
      </w:r>
      <w:r w:rsidR="001B3542" w:rsidRPr="000571DD">
        <w:rPr>
          <w:rFonts w:ascii="Helvetica Neue" w:hAnsi="Helvetica Neue"/>
          <w:b/>
          <w:color w:val="ED7D31" w:themeColor="accent2"/>
        </w:rPr>
        <w:t xml:space="preserve">CORGI Fenestration </w:t>
      </w:r>
      <w:r w:rsidR="001B3542" w:rsidRPr="000571DD">
        <w:rPr>
          <w:rFonts w:ascii="Helvetica Neue" w:hAnsi="Helvetica Neue"/>
          <w:b/>
          <w:color w:val="7F7F7F" w:themeColor="text1" w:themeTint="80"/>
        </w:rPr>
        <w:t>undertake less than 1% inspections rate?</w:t>
      </w:r>
    </w:p>
    <w:p w14:paraId="53D8F96F" w14:textId="52A03742" w:rsidR="00D90426" w:rsidRPr="000571DD" w:rsidRDefault="00D90426" w:rsidP="00D90426">
      <w:pPr>
        <w:rPr>
          <w:rFonts w:ascii="Helvetica Neue" w:hAnsi="Helvetica Neue"/>
          <w:color w:val="7F7F7F" w:themeColor="text1" w:themeTint="80"/>
        </w:rPr>
      </w:pPr>
      <w:r w:rsidRPr="000571DD">
        <w:rPr>
          <w:rFonts w:ascii="Helvetica Neue" w:hAnsi="Helvetica Neue"/>
          <w:color w:val="7F7F7F" w:themeColor="text1" w:themeTint="80"/>
        </w:rPr>
        <w:t>A  The 1% inspection rate adopted by other providers concentrates on an individual site. Where errors are identified</w:t>
      </w:r>
      <w:r w:rsidR="00317658">
        <w:rPr>
          <w:rFonts w:ascii="Helvetica Neue" w:hAnsi="Helvetica Neue"/>
          <w:color w:val="7F7F7F" w:themeColor="text1" w:themeTint="80"/>
        </w:rPr>
        <w:t>,</w:t>
      </w:r>
      <w:r w:rsidRPr="000571DD">
        <w:rPr>
          <w:rFonts w:ascii="Helvetica Neue" w:hAnsi="Helvetica Neue"/>
          <w:color w:val="7F7F7F" w:themeColor="text1" w:themeTint="80"/>
        </w:rPr>
        <w:t xml:space="preserve"> </w:t>
      </w:r>
      <w:r w:rsidR="00317658">
        <w:rPr>
          <w:rFonts w:ascii="Helvetica Neue" w:hAnsi="Helvetica Neue"/>
          <w:color w:val="7F7F7F" w:themeColor="text1" w:themeTint="80"/>
        </w:rPr>
        <w:t xml:space="preserve">only </w:t>
      </w:r>
      <w:r w:rsidRPr="000571DD">
        <w:rPr>
          <w:rFonts w:ascii="Helvetica Neue" w:hAnsi="Helvetica Neue"/>
          <w:color w:val="7F7F7F" w:themeColor="text1" w:themeTint="80"/>
        </w:rPr>
        <w:t xml:space="preserve">that site is required to be put right. </w:t>
      </w:r>
      <w:r w:rsidRPr="000571DD">
        <w:rPr>
          <w:rFonts w:ascii="Helvetica Neue" w:hAnsi="Helvetica Neue"/>
          <w:color w:val="ED7D31" w:themeColor="accent2"/>
        </w:rPr>
        <w:t xml:space="preserve">CORGI Fenestration </w:t>
      </w:r>
      <w:r w:rsidR="00317658" w:rsidRPr="00D84E2A">
        <w:rPr>
          <w:rFonts w:ascii="Helvetica Neue" w:hAnsi="Helvetica Neue"/>
          <w:color w:val="7F7F7F" w:themeColor="text1" w:themeTint="80"/>
        </w:rPr>
        <w:t xml:space="preserve">not only requires this, but </w:t>
      </w:r>
      <w:r w:rsidRPr="000571DD">
        <w:rPr>
          <w:rFonts w:ascii="Helvetica Neue" w:hAnsi="Helvetica Neue"/>
          <w:color w:val="7F7F7F" w:themeColor="text1" w:themeTint="80"/>
        </w:rPr>
        <w:t xml:space="preserve">also </w:t>
      </w:r>
      <w:r w:rsidR="00317658">
        <w:rPr>
          <w:rFonts w:ascii="Helvetica Neue" w:hAnsi="Helvetica Neue"/>
          <w:color w:val="7F7F7F" w:themeColor="text1" w:themeTint="80"/>
        </w:rPr>
        <w:t>ensures the root</w:t>
      </w:r>
      <w:r w:rsidRPr="000571DD">
        <w:rPr>
          <w:rFonts w:ascii="Helvetica Neue" w:hAnsi="Helvetica Neue"/>
          <w:color w:val="7F7F7F" w:themeColor="text1" w:themeTint="80"/>
        </w:rPr>
        <w:t xml:space="preserve"> cause is identified</w:t>
      </w:r>
      <w:r w:rsidR="00317658">
        <w:rPr>
          <w:rFonts w:ascii="Helvetica Neue" w:hAnsi="Helvetica Neue"/>
          <w:color w:val="7F7F7F" w:themeColor="text1" w:themeTint="80"/>
        </w:rPr>
        <w:t xml:space="preserve"> by the installation company</w:t>
      </w:r>
      <w:r w:rsidRPr="000571DD">
        <w:rPr>
          <w:rFonts w:ascii="Helvetica Neue" w:hAnsi="Helvetica Neue"/>
          <w:color w:val="7F7F7F" w:themeColor="text1" w:themeTint="80"/>
        </w:rPr>
        <w:t xml:space="preserve">, the extent of potential errors </w:t>
      </w:r>
      <w:r w:rsidR="00317658">
        <w:rPr>
          <w:rFonts w:ascii="Helvetica Neue" w:hAnsi="Helvetica Neue"/>
          <w:color w:val="7F7F7F" w:themeColor="text1" w:themeTint="80"/>
        </w:rPr>
        <w:t>is</w:t>
      </w:r>
      <w:r w:rsidRPr="000571DD">
        <w:rPr>
          <w:rFonts w:ascii="Helvetica Neue" w:hAnsi="Helvetica Neue"/>
          <w:color w:val="7F7F7F" w:themeColor="text1" w:themeTint="80"/>
        </w:rPr>
        <w:t xml:space="preserve"> </w:t>
      </w:r>
      <w:r w:rsidR="00D257F5" w:rsidRPr="000571DD">
        <w:rPr>
          <w:rFonts w:ascii="Helvetica Neue" w:hAnsi="Helvetica Neue"/>
          <w:color w:val="7F7F7F" w:themeColor="text1" w:themeTint="80"/>
        </w:rPr>
        <w:t>considered,</w:t>
      </w:r>
      <w:r w:rsidRPr="000571DD">
        <w:rPr>
          <w:rFonts w:ascii="Helvetica Neue" w:hAnsi="Helvetica Neue"/>
          <w:color w:val="7F7F7F" w:themeColor="text1" w:themeTint="80"/>
        </w:rPr>
        <w:t xml:space="preserve"> and measures are put in place so that the error does not reoccur. Information is then put into The Quality Standards Indicator and as a result of this alternative approach a reduced inspection regime based on risk can be allocated. </w:t>
      </w:r>
    </w:p>
    <w:p w14:paraId="6D2755C0" w14:textId="77777777" w:rsidR="00353EF1" w:rsidRPr="000571DD" w:rsidRDefault="00353EF1">
      <w:pPr>
        <w:rPr>
          <w:rFonts w:ascii="Helvetica Neue" w:hAnsi="Helvetica Neue"/>
          <w:color w:val="7F7F7F" w:themeColor="text1" w:themeTint="80"/>
        </w:rPr>
      </w:pPr>
    </w:p>
    <w:p w14:paraId="19119B57" w14:textId="77777777" w:rsidR="00353EF1" w:rsidRPr="000571DD" w:rsidRDefault="00353EF1">
      <w:pPr>
        <w:rPr>
          <w:rFonts w:ascii="Helvetica Neue" w:hAnsi="Helvetica Neue"/>
          <w:b/>
          <w:color w:val="7F7F7F" w:themeColor="text1" w:themeTint="80"/>
        </w:rPr>
      </w:pPr>
      <w:r w:rsidRPr="000571DD">
        <w:rPr>
          <w:rFonts w:ascii="Helvetica Neue" w:hAnsi="Helvetica Neue"/>
          <w:b/>
          <w:color w:val="7F7F7F" w:themeColor="text1" w:themeTint="80"/>
        </w:rPr>
        <w:t xml:space="preserve">Q  Does </w:t>
      </w:r>
      <w:r w:rsidRPr="000571DD">
        <w:rPr>
          <w:rFonts w:ascii="Helvetica Neue" w:hAnsi="Helvetica Neue"/>
          <w:b/>
          <w:color w:val="ED7D31" w:themeColor="accent2"/>
        </w:rPr>
        <w:t xml:space="preserve">CORGI Fenestration </w:t>
      </w:r>
      <w:r w:rsidRPr="000571DD">
        <w:rPr>
          <w:rFonts w:ascii="Helvetica Neue" w:hAnsi="Helvetica Neue"/>
          <w:b/>
          <w:color w:val="7F7F7F" w:themeColor="text1" w:themeTint="80"/>
        </w:rPr>
        <w:t>offer installers an IBG?</w:t>
      </w:r>
    </w:p>
    <w:p w14:paraId="5381245B" w14:textId="451B1034" w:rsidR="00C06808" w:rsidRPr="000571DD" w:rsidRDefault="0007559C">
      <w:pPr>
        <w:rPr>
          <w:rFonts w:ascii="Helvetica Neue" w:hAnsi="Helvetica Neue"/>
          <w:color w:val="7F7F7F" w:themeColor="text1" w:themeTint="80"/>
        </w:rPr>
      </w:pPr>
      <w:r w:rsidRPr="000571DD">
        <w:rPr>
          <w:rFonts w:ascii="Helvetica Neue" w:hAnsi="Helvetica Neue"/>
          <w:color w:val="7F7F7F" w:themeColor="text1" w:themeTint="80"/>
        </w:rPr>
        <w:t xml:space="preserve">A  No.  </w:t>
      </w:r>
      <w:r w:rsidR="00E2750C">
        <w:rPr>
          <w:rFonts w:ascii="Helvetica Neue" w:hAnsi="Helvetica Neue"/>
          <w:color w:val="7F7F7F" w:themeColor="text1" w:themeTint="80"/>
        </w:rPr>
        <w:t>There is no requirement for f</w:t>
      </w:r>
      <w:r w:rsidR="008649B7">
        <w:rPr>
          <w:rFonts w:ascii="Helvetica Neue" w:hAnsi="Helvetica Neue"/>
          <w:color w:val="7F7F7F" w:themeColor="text1" w:themeTint="80"/>
        </w:rPr>
        <w:t xml:space="preserve">inancial protection </w:t>
      </w:r>
      <w:r w:rsidR="00E2750C">
        <w:rPr>
          <w:rFonts w:ascii="Helvetica Neue" w:hAnsi="Helvetica Neue"/>
          <w:color w:val="7F7F7F" w:themeColor="text1" w:themeTint="80"/>
        </w:rPr>
        <w:t>to be provided</w:t>
      </w:r>
      <w:r w:rsidR="008649B7">
        <w:rPr>
          <w:rFonts w:ascii="Helvetica Neue" w:hAnsi="Helvetica Neue"/>
          <w:color w:val="7F7F7F" w:themeColor="text1" w:themeTint="80"/>
        </w:rPr>
        <w:t xml:space="preserve"> </w:t>
      </w:r>
      <w:r w:rsidR="004A60A0">
        <w:rPr>
          <w:rFonts w:ascii="Helvetica Neue" w:hAnsi="Helvetica Neue"/>
          <w:color w:val="7F7F7F" w:themeColor="text1" w:themeTint="80"/>
        </w:rPr>
        <w:t xml:space="preserve">by </w:t>
      </w:r>
      <w:r w:rsidR="008649B7">
        <w:rPr>
          <w:rFonts w:ascii="Helvetica Neue" w:hAnsi="Helvetica Neue"/>
          <w:color w:val="7F7F7F" w:themeColor="text1" w:themeTint="80"/>
        </w:rPr>
        <w:t xml:space="preserve">an insurance policy. </w:t>
      </w:r>
      <w:r w:rsidR="001F0140">
        <w:rPr>
          <w:rFonts w:ascii="Helvetica Neue" w:hAnsi="Helvetica Neue"/>
          <w:color w:val="7F7F7F" w:themeColor="text1" w:themeTint="80"/>
        </w:rPr>
        <w:t xml:space="preserve">For </w:t>
      </w:r>
      <w:r w:rsidR="001F0140" w:rsidRPr="00D257F5">
        <w:rPr>
          <w:rFonts w:ascii="Helvetica Neue" w:hAnsi="Helvetica Neue"/>
          <w:b/>
          <w:color w:val="ED7D31" w:themeColor="accent2"/>
        </w:rPr>
        <w:t>CORGI Fenestration</w:t>
      </w:r>
      <w:r w:rsidR="001F0140">
        <w:rPr>
          <w:rFonts w:ascii="Helvetica Neue" w:hAnsi="Helvetica Neue"/>
          <w:color w:val="7F7F7F" w:themeColor="text1" w:themeTint="80"/>
        </w:rPr>
        <w:t xml:space="preserve"> </w:t>
      </w:r>
      <w:r w:rsidRPr="000571DD">
        <w:rPr>
          <w:rFonts w:ascii="Helvetica Neue" w:hAnsi="Helvetica Neue"/>
          <w:color w:val="7F7F7F" w:themeColor="text1" w:themeTint="80"/>
        </w:rPr>
        <w:t>t</w:t>
      </w:r>
      <w:r w:rsidR="00C06808" w:rsidRPr="000571DD">
        <w:rPr>
          <w:rFonts w:ascii="Helvetica Neue" w:hAnsi="Helvetica Neue"/>
          <w:color w:val="7F7F7F" w:themeColor="text1" w:themeTint="80"/>
        </w:rPr>
        <w:t>he required levels of consumer protection are included in the notif</w:t>
      </w:r>
      <w:r w:rsidR="00D90426" w:rsidRPr="000571DD">
        <w:rPr>
          <w:rFonts w:ascii="Helvetica Neue" w:hAnsi="Helvetica Neue"/>
          <w:color w:val="7F7F7F" w:themeColor="text1" w:themeTint="80"/>
        </w:rPr>
        <w:t>i</w:t>
      </w:r>
      <w:r w:rsidR="00C06808" w:rsidRPr="000571DD">
        <w:rPr>
          <w:rFonts w:ascii="Helvetica Neue" w:hAnsi="Helvetica Neue"/>
          <w:color w:val="7F7F7F" w:themeColor="text1" w:themeTint="80"/>
        </w:rPr>
        <w:t>cation process and cost</w:t>
      </w:r>
      <w:r w:rsidR="001F0140">
        <w:rPr>
          <w:rFonts w:ascii="Helvetica Neue" w:hAnsi="Helvetica Neue"/>
          <w:color w:val="7F7F7F" w:themeColor="text1" w:themeTint="80"/>
        </w:rPr>
        <w:t xml:space="preserve"> and consumers will receive </w:t>
      </w:r>
      <w:r w:rsidR="00E2750C">
        <w:rPr>
          <w:rFonts w:ascii="Helvetica Neue" w:hAnsi="Helvetica Neue"/>
          <w:color w:val="7F7F7F" w:themeColor="text1" w:themeTint="80"/>
        </w:rPr>
        <w:t xml:space="preserve">a Workmanship </w:t>
      </w:r>
      <w:r w:rsidR="001F0140">
        <w:rPr>
          <w:rFonts w:ascii="Helvetica Neue" w:hAnsi="Helvetica Neue"/>
          <w:color w:val="7F7F7F" w:themeColor="text1" w:themeTint="80"/>
        </w:rPr>
        <w:t>Guarantee in addition to the CORGI Fenestration installation Certificate.</w:t>
      </w:r>
      <w:bookmarkStart w:id="0" w:name="_GoBack"/>
      <w:bookmarkEnd w:id="0"/>
    </w:p>
    <w:p w14:paraId="39D8FACD" w14:textId="62870328" w:rsidR="00D84E2A" w:rsidRPr="000571DD" w:rsidRDefault="00D84E2A">
      <w:pPr>
        <w:rPr>
          <w:rFonts w:ascii="Helvetica Neue" w:hAnsi="Helvetica Neue"/>
          <w:color w:val="7F7F7F" w:themeColor="text1" w:themeTint="80"/>
        </w:rPr>
      </w:pPr>
    </w:p>
    <w:p w14:paraId="29DB8EF0" w14:textId="77777777" w:rsidR="001B3542" w:rsidRPr="000571DD" w:rsidRDefault="00F9450F">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1B3542" w:rsidRPr="000571DD">
        <w:rPr>
          <w:rFonts w:ascii="Helvetica Neue" w:hAnsi="Helvetica Neue"/>
          <w:b/>
          <w:color w:val="7F7F7F" w:themeColor="text1" w:themeTint="80"/>
        </w:rPr>
        <w:t xml:space="preserve">How will </w:t>
      </w:r>
      <w:r w:rsidR="001B3542" w:rsidRPr="000571DD">
        <w:rPr>
          <w:rFonts w:ascii="Helvetica Neue" w:hAnsi="Helvetica Neue"/>
          <w:b/>
          <w:color w:val="ED7D31" w:themeColor="accent2"/>
        </w:rPr>
        <w:t>CORGI Fen</w:t>
      </w:r>
      <w:r w:rsidRPr="000571DD">
        <w:rPr>
          <w:rFonts w:ascii="Helvetica Neue" w:hAnsi="Helvetica Neue"/>
          <w:b/>
          <w:color w:val="ED7D31" w:themeColor="accent2"/>
        </w:rPr>
        <w:t xml:space="preserve">estration </w:t>
      </w:r>
      <w:r w:rsidRPr="000571DD">
        <w:rPr>
          <w:rFonts w:ascii="Helvetica Neue" w:hAnsi="Helvetica Neue"/>
          <w:b/>
          <w:color w:val="7F7F7F" w:themeColor="text1" w:themeTint="80"/>
        </w:rPr>
        <w:t>police improper use of</w:t>
      </w:r>
      <w:r w:rsidR="001B3542" w:rsidRPr="000571DD">
        <w:rPr>
          <w:rFonts w:ascii="Helvetica Neue" w:hAnsi="Helvetica Neue"/>
          <w:b/>
          <w:color w:val="7F7F7F" w:themeColor="text1" w:themeTint="80"/>
        </w:rPr>
        <w:t xml:space="preserve"> the mark?</w:t>
      </w:r>
    </w:p>
    <w:p w14:paraId="670761B4" w14:textId="7AA104DB" w:rsidR="00502288" w:rsidRPr="000571DD" w:rsidRDefault="00F9450F">
      <w:pPr>
        <w:rPr>
          <w:rFonts w:ascii="Helvetica Neue" w:hAnsi="Helvetica Neue"/>
          <w:color w:val="7F7F7F" w:themeColor="text1" w:themeTint="80"/>
        </w:rPr>
      </w:pPr>
      <w:r w:rsidRPr="000571DD">
        <w:rPr>
          <w:rFonts w:ascii="Helvetica Neue" w:hAnsi="Helvetica Neue"/>
          <w:color w:val="7F7F7F" w:themeColor="text1" w:themeTint="80"/>
        </w:rPr>
        <w:t xml:space="preserve">A   </w:t>
      </w:r>
      <w:r w:rsidR="00502288" w:rsidRPr="000571DD">
        <w:rPr>
          <w:rFonts w:ascii="Helvetica Neue" w:hAnsi="Helvetica Neue"/>
          <w:color w:val="7F7F7F" w:themeColor="text1" w:themeTint="80"/>
        </w:rPr>
        <w:t>Vigorously!  It</w:t>
      </w:r>
      <w:r w:rsidR="00317658">
        <w:rPr>
          <w:rFonts w:ascii="Helvetica Neue" w:hAnsi="Helvetica Neue"/>
          <w:color w:val="7F7F7F" w:themeColor="text1" w:themeTint="80"/>
        </w:rPr>
        <w:t>’</w:t>
      </w:r>
      <w:r w:rsidR="00502288" w:rsidRPr="000571DD">
        <w:rPr>
          <w:rFonts w:ascii="Helvetica Neue" w:hAnsi="Helvetica Neue"/>
          <w:color w:val="7F7F7F" w:themeColor="text1" w:themeTint="80"/>
        </w:rPr>
        <w:t xml:space="preserve">s early days, but </w:t>
      </w:r>
      <w:r w:rsidR="00502288" w:rsidRPr="000571DD">
        <w:rPr>
          <w:rFonts w:ascii="Helvetica Neue" w:hAnsi="Helvetica Neue"/>
          <w:color w:val="ED7D31" w:themeColor="accent2"/>
        </w:rPr>
        <w:t xml:space="preserve">CORGI Fenestration </w:t>
      </w:r>
      <w:r w:rsidR="00502288" w:rsidRPr="000571DD">
        <w:rPr>
          <w:rFonts w:ascii="Helvetica Neue" w:hAnsi="Helvetica Neue"/>
          <w:color w:val="7F7F7F" w:themeColor="text1" w:themeTint="80"/>
        </w:rPr>
        <w:t>will allocate sufficient resources</w:t>
      </w:r>
      <w:r w:rsidRPr="000571DD">
        <w:rPr>
          <w:rFonts w:ascii="Helvetica Neue" w:hAnsi="Helvetica Neue"/>
          <w:color w:val="7F7F7F" w:themeColor="text1" w:themeTint="80"/>
        </w:rPr>
        <w:t xml:space="preserve"> </w:t>
      </w:r>
      <w:r w:rsidR="00502288" w:rsidRPr="000571DD">
        <w:rPr>
          <w:rFonts w:ascii="Helvetica Neue" w:hAnsi="Helvetica Neue"/>
          <w:color w:val="7F7F7F" w:themeColor="text1" w:themeTint="80"/>
        </w:rPr>
        <w:t xml:space="preserve">to police the scheme, </w:t>
      </w:r>
      <w:r w:rsidR="00317658">
        <w:rPr>
          <w:rFonts w:ascii="Helvetica Neue" w:hAnsi="Helvetica Neue"/>
          <w:color w:val="7F7F7F" w:themeColor="text1" w:themeTint="80"/>
        </w:rPr>
        <w:t xml:space="preserve">to </w:t>
      </w:r>
      <w:r w:rsidR="00502288" w:rsidRPr="000571DD">
        <w:rPr>
          <w:rFonts w:ascii="Helvetica Neue" w:hAnsi="Helvetica Neue"/>
          <w:color w:val="7F7F7F" w:themeColor="text1" w:themeTint="80"/>
        </w:rPr>
        <w:t xml:space="preserve">protect the interests of registered businesses and to protect the reputation of the </w:t>
      </w:r>
      <w:r w:rsidR="00502288" w:rsidRPr="00F24C67">
        <w:rPr>
          <w:rFonts w:ascii="Helvetica Neue" w:hAnsi="Helvetica Neue"/>
          <w:color w:val="ED7D31" w:themeColor="accent2"/>
        </w:rPr>
        <w:t xml:space="preserve">CORGI Fenestration </w:t>
      </w:r>
      <w:r w:rsidR="00502288" w:rsidRPr="000571DD">
        <w:rPr>
          <w:rFonts w:ascii="Helvetica Neue" w:hAnsi="Helvetica Neue"/>
          <w:color w:val="7F7F7F" w:themeColor="text1" w:themeTint="80"/>
        </w:rPr>
        <w:t>brand.</w:t>
      </w:r>
      <w:r w:rsidR="00A5043F" w:rsidRPr="000571DD">
        <w:rPr>
          <w:rFonts w:ascii="Helvetica Neue" w:hAnsi="Helvetica Neue"/>
          <w:color w:val="7F7F7F" w:themeColor="text1" w:themeTint="80"/>
        </w:rPr>
        <w:t xml:space="preserve">  We will allocate budget and staffing specifically to this</w:t>
      </w:r>
      <w:r w:rsidR="001F0140">
        <w:rPr>
          <w:rFonts w:ascii="Helvetica Neue" w:hAnsi="Helvetica Neue"/>
          <w:color w:val="7F7F7F" w:themeColor="text1" w:themeTint="80"/>
        </w:rPr>
        <w:t>.</w:t>
      </w:r>
    </w:p>
    <w:p w14:paraId="1D663E23" w14:textId="541A6E0D" w:rsidR="00D51668" w:rsidRPr="000571DD" w:rsidRDefault="00D51668">
      <w:pPr>
        <w:rPr>
          <w:rFonts w:ascii="Helvetica Neue" w:hAnsi="Helvetica Neue"/>
          <w:color w:val="7F7F7F" w:themeColor="text1" w:themeTint="80"/>
        </w:rPr>
      </w:pPr>
    </w:p>
    <w:p w14:paraId="766A7856" w14:textId="77777777" w:rsidR="00D51668" w:rsidRPr="000571DD" w:rsidRDefault="00D51668" w:rsidP="00D51668">
      <w:pPr>
        <w:rPr>
          <w:rFonts w:ascii="Helvetica Neue" w:hAnsi="Helvetica Neue"/>
          <w:b/>
          <w:color w:val="7F7F7F" w:themeColor="text1" w:themeTint="80"/>
        </w:rPr>
      </w:pPr>
      <w:r w:rsidRPr="000571DD">
        <w:rPr>
          <w:rFonts w:ascii="Helvetica Neue" w:hAnsi="Helvetica Neue"/>
          <w:b/>
          <w:color w:val="7F7F7F" w:themeColor="text1" w:themeTint="80"/>
        </w:rPr>
        <w:t>Q Why is there a requirement to notify these other product installations?</w:t>
      </w:r>
    </w:p>
    <w:p w14:paraId="6D978136" w14:textId="70A8C567" w:rsidR="00D51668" w:rsidRPr="000571DD" w:rsidRDefault="00D51668" w:rsidP="00D51668">
      <w:pPr>
        <w:rPr>
          <w:rFonts w:ascii="Helvetica Neue" w:hAnsi="Helvetica Neue"/>
          <w:color w:val="7F7F7F" w:themeColor="text1" w:themeTint="80"/>
        </w:rPr>
      </w:pPr>
      <w:r w:rsidRPr="00F24C67">
        <w:rPr>
          <w:rFonts w:ascii="Helvetica Neue" w:hAnsi="Helvetica Neue"/>
          <w:color w:val="ED7D31" w:themeColor="accent2"/>
        </w:rPr>
        <w:t xml:space="preserve">CORGI Fenestration </w:t>
      </w:r>
      <w:r w:rsidRPr="000571DD">
        <w:rPr>
          <w:rFonts w:ascii="Helvetica Neue" w:hAnsi="Helvetica Neue"/>
          <w:color w:val="7F7F7F" w:themeColor="text1" w:themeTint="80"/>
        </w:rPr>
        <w:t xml:space="preserve">is unique in covering everything installed in the fenestration sector and </w:t>
      </w:r>
      <w:r w:rsidR="00E2750C">
        <w:rPr>
          <w:rFonts w:ascii="Helvetica Neue" w:hAnsi="Helvetica Neue"/>
          <w:color w:val="7F7F7F" w:themeColor="text1" w:themeTint="80"/>
        </w:rPr>
        <w:t xml:space="preserve">includes repair, maintenance, upgrades and locksmiths. It </w:t>
      </w:r>
      <w:r w:rsidRPr="000571DD">
        <w:rPr>
          <w:rFonts w:ascii="Helvetica Neue" w:hAnsi="Helvetica Neue"/>
          <w:color w:val="7F7F7F" w:themeColor="text1" w:themeTint="80"/>
        </w:rPr>
        <w:t>is unique in maintaining installation standards across all these products.  Consumers and clients will be issued with an installation certificate that covers everything too.  On top of that, through our RateYourInstallation function</w:t>
      </w:r>
      <w:r w:rsidR="008C5FCC">
        <w:rPr>
          <w:rFonts w:ascii="Helvetica Neue" w:hAnsi="Helvetica Neue"/>
          <w:color w:val="7F7F7F" w:themeColor="text1" w:themeTint="80"/>
        </w:rPr>
        <w:t>,</w:t>
      </w:r>
      <w:r w:rsidRPr="000571DD">
        <w:rPr>
          <w:rFonts w:ascii="Helvetica Neue" w:hAnsi="Helvetica Neue"/>
          <w:color w:val="7F7F7F" w:themeColor="text1" w:themeTint="80"/>
        </w:rPr>
        <w:t xml:space="preserve"> all aspects of an installation can be rated.</w:t>
      </w:r>
    </w:p>
    <w:p w14:paraId="6844EC20" w14:textId="77777777" w:rsidR="00D51668" w:rsidRPr="000571DD" w:rsidRDefault="00D51668" w:rsidP="00D51668">
      <w:pPr>
        <w:rPr>
          <w:rFonts w:ascii="Helvetica Neue" w:hAnsi="Helvetica Neue"/>
          <w:color w:val="7F7F7F" w:themeColor="text1" w:themeTint="80"/>
        </w:rPr>
      </w:pPr>
    </w:p>
    <w:p w14:paraId="6D92C1BE" w14:textId="2EC5D332" w:rsidR="00D51668" w:rsidRPr="00D257F5" w:rsidRDefault="00D51668" w:rsidP="00D51668">
      <w:pPr>
        <w:rPr>
          <w:rFonts w:ascii="Helvetica Neue" w:hAnsi="Helvetica Neue"/>
          <w:color w:val="7F7F7F" w:themeColor="text1" w:themeTint="80"/>
        </w:rPr>
      </w:pPr>
      <w:r w:rsidRPr="000571DD">
        <w:rPr>
          <w:rFonts w:ascii="Helvetica Neue" w:hAnsi="Helvetica Neue"/>
          <w:color w:val="7F7F7F" w:themeColor="text1" w:themeTint="80"/>
        </w:rPr>
        <w:t xml:space="preserve">To achieve all </w:t>
      </w:r>
      <w:r w:rsidR="0062706A" w:rsidRPr="000571DD">
        <w:rPr>
          <w:rFonts w:ascii="Helvetica Neue" w:hAnsi="Helvetica Neue"/>
          <w:color w:val="7F7F7F" w:themeColor="text1" w:themeTint="80"/>
        </w:rPr>
        <w:t>this,</w:t>
      </w:r>
      <w:r w:rsidRPr="000571DD">
        <w:rPr>
          <w:rFonts w:ascii="Helvetica Neue" w:hAnsi="Helvetica Neue"/>
          <w:color w:val="7F7F7F" w:themeColor="text1" w:themeTint="80"/>
        </w:rPr>
        <w:t xml:space="preserve"> we need to be notified of all elements of the job – not just the replacement windows and doors.</w:t>
      </w:r>
    </w:p>
    <w:p w14:paraId="321F75DC" w14:textId="77777777" w:rsidR="00D51668" w:rsidRPr="000571DD" w:rsidRDefault="00D51668" w:rsidP="00D51668">
      <w:pPr>
        <w:rPr>
          <w:rFonts w:ascii="Helvetica Neue" w:hAnsi="Helvetica Neue"/>
          <w:color w:val="7F7F7F" w:themeColor="text1" w:themeTint="80"/>
        </w:rPr>
      </w:pPr>
    </w:p>
    <w:p w14:paraId="7BF938AF" w14:textId="77777777" w:rsidR="00D51668" w:rsidRPr="000571DD" w:rsidRDefault="00D51668" w:rsidP="00D51668">
      <w:pPr>
        <w:rPr>
          <w:rFonts w:ascii="Helvetica Neue" w:hAnsi="Helvetica Neue"/>
          <w:b/>
          <w:color w:val="7F7F7F" w:themeColor="text1" w:themeTint="80"/>
        </w:rPr>
      </w:pPr>
      <w:r w:rsidRPr="000571DD">
        <w:rPr>
          <w:rFonts w:ascii="Helvetica Neue" w:hAnsi="Helvetica Neue"/>
          <w:b/>
          <w:color w:val="7F7F7F" w:themeColor="text1" w:themeTint="80"/>
        </w:rPr>
        <w:t>Q  Isn’t this just another CPS scheme?</w:t>
      </w:r>
    </w:p>
    <w:p w14:paraId="23008185" w14:textId="310E6E2F" w:rsidR="00D51668" w:rsidRPr="000571DD" w:rsidRDefault="00D51668" w:rsidP="00D51668">
      <w:pPr>
        <w:rPr>
          <w:rFonts w:ascii="Helvetica Neue" w:hAnsi="Helvetica Neue"/>
          <w:color w:val="7F7F7F" w:themeColor="text1" w:themeTint="80"/>
        </w:rPr>
      </w:pPr>
      <w:r w:rsidRPr="000571DD">
        <w:rPr>
          <w:rFonts w:ascii="Helvetica Neue" w:hAnsi="Helvetica Neue"/>
          <w:color w:val="7F7F7F" w:themeColor="text1" w:themeTint="80"/>
        </w:rPr>
        <w:t xml:space="preserve">A  Certainly not.  The </w:t>
      </w:r>
      <w:r w:rsidRPr="00E356F3">
        <w:rPr>
          <w:rFonts w:ascii="Helvetica Neue" w:hAnsi="Helvetica Neue"/>
          <w:color w:val="ED7D31" w:themeColor="accent2"/>
        </w:rPr>
        <w:t xml:space="preserve">CORGI Fenestration </w:t>
      </w:r>
      <w:r w:rsidRPr="000571DD">
        <w:rPr>
          <w:rFonts w:ascii="Helvetica Neue" w:hAnsi="Helvetica Neue"/>
          <w:color w:val="7F7F7F" w:themeColor="text1" w:themeTint="80"/>
        </w:rPr>
        <w:t>Installer Scheme is unique and starts from a fundamentally different position tha</w:t>
      </w:r>
      <w:r w:rsidR="008C5FCC">
        <w:rPr>
          <w:rFonts w:ascii="Helvetica Neue" w:hAnsi="Helvetica Neue"/>
          <w:color w:val="7F7F7F" w:themeColor="text1" w:themeTint="80"/>
        </w:rPr>
        <w:t>n</w:t>
      </w:r>
      <w:r w:rsidRPr="000571DD">
        <w:rPr>
          <w:rFonts w:ascii="Helvetica Neue" w:hAnsi="Helvetica Neue"/>
          <w:color w:val="7F7F7F" w:themeColor="text1" w:themeTint="80"/>
        </w:rPr>
        <w:t xml:space="preserve"> existing CPSs.  Our whole proposition is about encouraging, supporting and promoting best practice (trust, reliability, expertise, quality) – and this can now cover installers.  And as part of a complete Installer Scheme package we have included the ability to self-certify.</w:t>
      </w:r>
    </w:p>
    <w:p w14:paraId="65758D2D" w14:textId="77777777" w:rsidR="00D51668" w:rsidRPr="000571DD" w:rsidRDefault="00D51668" w:rsidP="00D51668">
      <w:pPr>
        <w:rPr>
          <w:rFonts w:ascii="Helvetica Neue" w:hAnsi="Helvetica Neue"/>
          <w:color w:val="7F7F7F" w:themeColor="text1" w:themeTint="80"/>
        </w:rPr>
      </w:pPr>
    </w:p>
    <w:p w14:paraId="69B5EA96" w14:textId="06B6B117" w:rsidR="00253289" w:rsidRDefault="00D84E2A" w:rsidP="00D51668">
      <w:pPr>
        <w:rPr>
          <w:rFonts w:ascii="Helvetica Neue" w:hAnsi="Helvetica Neue"/>
          <w:b/>
          <w:color w:val="7F7F7F" w:themeColor="text1" w:themeTint="80"/>
        </w:rPr>
      </w:pPr>
      <w:r>
        <w:rPr>
          <w:rFonts w:ascii="Helvetica Neue" w:hAnsi="Helvetica Neue"/>
          <w:b/>
          <w:color w:val="7F7F7F" w:themeColor="text1" w:themeTint="80"/>
        </w:rPr>
        <w:t xml:space="preserve">Q </w:t>
      </w:r>
      <w:r w:rsidR="00253289">
        <w:rPr>
          <w:rFonts w:ascii="Helvetica Neue" w:hAnsi="Helvetica Neue"/>
          <w:b/>
          <w:color w:val="7F7F7F" w:themeColor="text1" w:themeTint="80"/>
        </w:rPr>
        <w:t>What is</w:t>
      </w:r>
      <w:r w:rsidR="00253289" w:rsidRPr="00253289">
        <w:rPr>
          <w:rFonts w:ascii="Helvetica Neue" w:hAnsi="Helvetica Neue"/>
          <w:b/>
          <w:color w:val="7F7F7F" w:themeColor="text1" w:themeTint="80"/>
        </w:rPr>
        <w:t xml:space="preserve"> </w:t>
      </w:r>
      <w:r w:rsidR="00300C27">
        <w:rPr>
          <w:rFonts w:ascii="Helvetica Neue" w:hAnsi="Helvetica Neue"/>
          <w:b/>
          <w:color w:val="7F7F7F" w:themeColor="text1" w:themeTint="80"/>
        </w:rPr>
        <w:t>RateYourInstallation</w:t>
      </w:r>
    </w:p>
    <w:p w14:paraId="02F56446" w14:textId="77E9C1FA" w:rsidR="00253289" w:rsidRPr="000571DD" w:rsidRDefault="00D84E2A" w:rsidP="00253289">
      <w:pPr>
        <w:rPr>
          <w:rFonts w:ascii="Helvetica Neue" w:hAnsi="Helvetica Neue"/>
          <w:color w:val="7F7F7F" w:themeColor="text1" w:themeTint="80"/>
        </w:rPr>
      </w:pPr>
      <w:r>
        <w:rPr>
          <w:rFonts w:ascii="Helvetica Neue" w:hAnsi="Helvetica Neue"/>
          <w:color w:val="7F7F7F" w:themeColor="text1" w:themeTint="80"/>
        </w:rPr>
        <w:t xml:space="preserve">A </w:t>
      </w:r>
      <w:r w:rsidR="00253289">
        <w:rPr>
          <w:rFonts w:ascii="Helvetica Neue" w:hAnsi="Helvetica Neue"/>
          <w:color w:val="7F7F7F" w:themeColor="text1" w:themeTint="80"/>
        </w:rPr>
        <w:t>A</w:t>
      </w:r>
      <w:r w:rsidR="00253289" w:rsidRPr="007704D9">
        <w:rPr>
          <w:rFonts w:ascii="Helvetica Neue" w:hAnsi="Helvetica Neue"/>
          <w:color w:val="7F7F7F" w:themeColor="text1" w:themeTint="80"/>
        </w:rPr>
        <w:t xml:space="preserve">ll consumers will be invited to rate their installation for inclusion in a ‘TripAdvisor’ type consumer ratings service run by </w:t>
      </w:r>
      <w:r w:rsidR="00253289" w:rsidRPr="00D84E2A">
        <w:rPr>
          <w:rFonts w:ascii="Helvetica Neue" w:hAnsi="Helvetica Neue"/>
          <w:color w:val="7F7F7F" w:themeColor="text1" w:themeTint="80"/>
        </w:rPr>
        <w:t>CORGI Fenestration</w:t>
      </w:r>
      <w:r w:rsidR="00253289" w:rsidRPr="007704D9">
        <w:rPr>
          <w:rFonts w:ascii="Helvetica Neue" w:hAnsi="Helvetica Neue"/>
          <w:color w:val="7F7F7F" w:themeColor="text1" w:themeTint="80"/>
        </w:rPr>
        <w:t>.</w:t>
      </w:r>
      <w:r w:rsidR="00253289">
        <w:rPr>
          <w:rFonts w:ascii="Helvetica Neue" w:hAnsi="Helvetica Neue"/>
          <w:color w:val="7F7F7F" w:themeColor="text1" w:themeTint="80"/>
        </w:rPr>
        <w:t xml:space="preserve">  T</w:t>
      </w:r>
      <w:r w:rsidR="00253289" w:rsidRPr="007704D9">
        <w:rPr>
          <w:rFonts w:ascii="Helvetica Neue" w:hAnsi="Helvetica Neue"/>
          <w:color w:val="7F7F7F" w:themeColor="text1" w:themeTint="80"/>
        </w:rPr>
        <w:t>his will allow homeowners to choose installers independently rated by other satisfied customers</w:t>
      </w:r>
      <w:r w:rsidR="00253289">
        <w:rPr>
          <w:rFonts w:ascii="Helvetica Neue" w:hAnsi="Helvetica Neue"/>
          <w:color w:val="7F7F7F" w:themeColor="text1" w:themeTint="80"/>
        </w:rPr>
        <w:t xml:space="preserve"> providing a</w:t>
      </w:r>
      <w:r w:rsidR="00253289" w:rsidRPr="007704D9">
        <w:rPr>
          <w:rFonts w:ascii="Helvetica Neue" w:hAnsi="Helvetica Neue"/>
          <w:color w:val="7F7F7F" w:themeColor="text1" w:themeTint="80"/>
        </w:rPr>
        <w:t>nother valuable installer marketing tool.</w:t>
      </w:r>
      <w:r w:rsidR="00253289">
        <w:rPr>
          <w:rFonts w:ascii="Helvetica Neue" w:hAnsi="Helvetica Neue"/>
          <w:color w:val="7F7F7F" w:themeColor="text1" w:themeTint="80"/>
        </w:rPr>
        <w:t xml:space="preserve"> If they wish, installers will also be able to display their reviews on their own website. The cost of RateYourInstallation is included in your notification fee removing the need for </w:t>
      </w:r>
      <w:r w:rsidR="00747E62">
        <w:rPr>
          <w:rFonts w:ascii="Helvetica Neue" w:hAnsi="Helvetica Neue"/>
          <w:color w:val="7F7F7F" w:themeColor="text1" w:themeTint="80"/>
        </w:rPr>
        <w:t>additional</w:t>
      </w:r>
      <w:r w:rsidR="00253289">
        <w:rPr>
          <w:rFonts w:ascii="Helvetica Neue" w:hAnsi="Helvetica Neue"/>
          <w:color w:val="7F7F7F" w:themeColor="text1" w:themeTint="80"/>
        </w:rPr>
        <w:t xml:space="preserve"> expensive</w:t>
      </w:r>
      <w:r w:rsidR="00747E62">
        <w:rPr>
          <w:rFonts w:ascii="Helvetica Neue" w:hAnsi="Helvetica Neue"/>
          <w:color w:val="7F7F7F" w:themeColor="text1" w:themeTint="80"/>
        </w:rPr>
        <w:t xml:space="preserve"> review subscriptions.</w:t>
      </w:r>
    </w:p>
    <w:p w14:paraId="7EEFC1F5" w14:textId="77777777" w:rsidR="00D257F5" w:rsidRDefault="00D257F5" w:rsidP="00D51668">
      <w:pPr>
        <w:rPr>
          <w:rFonts w:ascii="Helvetica Neue" w:hAnsi="Helvetica Neue"/>
          <w:b/>
          <w:color w:val="7F7F7F" w:themeColor="text1" w:themeTint="80"/>
        </w:rPr>
      </w:pPr>
    </w:p>
    <w:p w14:paraId="19EBAFFB" w14:textId="07F2DAE8" w:rsidR="00747E62" w:rsidRPr="000571DD" w:rsidRDefault="00253289" w:rsidP="00D51668">
      <w:pPr>
        <w:rPr>
          <w:rFonts w:ascii="Helvetica Neue" w:hAnsi="Helvetica Neue"/>
          <w:b/>
          <w:color w:val="7F7F7F" w:themeColor="text1" w:themeTint="80"/>
        </w:rPr>
      </w:pPr>
      <w:r w:rsidRPr="000571DD">
        <w:rPr>
          <w:rFonts w:ascii="Helvetica Neue" w:hAnsi="Helvetica Neue"/>
          <w:b/>
          <w:color w:val="7F7F7F" w:themeColor="text1" w:themeTint="80"/>
        </w:rPr>
        <w:t xml:space="preserve">Q </w:t>
      </w:r>
      <w:r w:rsidR="00E2750C">
        <w:rPr>
          <w:rFonts w:ascii="Helvetica Neue" w:hAnsi="Helvetica Neue"/>
          <w:b/>
          <w:color w:val="7F7F7F" w:themeColor="text1" w:themeTint="80"/>
        </w:rPr>
        <w:t>Do</w:t>
      </w:r>
      <w:r w:rsidR="00D51668" w:rsidRPr="000571DD">
        <w:rPr>
          <w:rFonts w:ascii="Helvetica Neue" w:hAnsi="Helvetica Neue"/>
          <w:b/>
          <w:color w:val="7F7F7F" w:themeColor="text1" w:themeTint="80"/>
        </w:rPr>
        <w:t xml:space="preserve"> you</w:t>
      </w:r>
      <w:r w:rsidR="00E2750C">
        <w:rPr>
          <w:rFonts w:ascii="Helvetica Neue" w:hAnsi="Helvetica Neue"/>
          <w:b/>
          <w:color w:val="7F7F7F" w:themeColor="text1" w:themeTint="80"/>
        </w:rPr>
        <w:t xml:space="preserve"> </w:t>
      </w:r>
      <w:r w:rsidR="00D51668" w:rsidRPr="000571DD">
        <w:rPr>
          <w:rFonts w:ascii="Helvetica Neue" w:hAnsi="Helvetica Neue"/>
          <w:b/>
          <w:color w:val="7F7F7F" w:themeColor="text1" w:themeTint="80"/>
        </w:rPr>
        <w:t>supply advice on how to deal with both positive and negative revie</w:t>
      </w:r>
      <w:r w:rsidR="00300C27">
        <w:rPr>
          <w:rFonts w:ascii="Helvetica Neue" w:hAnsi="Helvetica Neue"/>
          <w:b/>
          <w:color w:val="7F7F7F" w:themeColor="text1" w:themeTint="80"/>
        </w:rPr>
        <w:t>ws through RateYourInstallation</w:t>
      </w:r>
      <w:r w:rsidR="00D51668" w:rsidRPr="000571DD">
        <w:rPr>
          <w:rFonts w:ascii="Helvetica Neue" w:hAnsi="Helvetica Neue"/>
          <w:b/>
          <w:color w:val="7F7F7F" w:themeColor="text1" w:themeTint="80"/>
        </w:rPr>
        <w:t xml:space="preserve"> service.</w:t>
      </w:r>
    </w:p>
    <w:p w14:paraId="31F4BB6B" w14:textId="5F50006C" w:rsidR="00747E62" w:rsidRDefault="00D84E2A" w:rsidP="00D51668">
      <w:pPr>
        <w:rPr>
          <w:rFonts w:ascii="Helvetica Neue" w:hAnsi="Helvetica Neue"/>
          <w:color w:val="7F7F7F" w:themeColor="text1" w:themeTint="80"/>
        </w:rPr>
      </w:pPr>
      <w:r>
        <w:rPr>
          <w:rFonts w:ascii="Helvetica Neue" w:hAnsi="Helvetica Neue"/>
          <w:color w:val="7F7F7F" w:themeColor="text1" w:themeTint="80"/>
        </w:rPr>
        <w:t xml:space="preserve">A </w:t>
      </w:r>
      <w:r w:rsidR="00D51668" w:rsidRPr="000571DD">
        <w:rPr>
          <w:rFonts w:ascii="Helvetica Neue" w:hAnsi="Helvetica Neue"/>
          <w:color w:val="7F7F7F" w:themeColor="text1" w:themeTint="80"/>
        </w:rPr>
        <w:t>Yes</w:t>
      </w:r>
      <w:r w:rsidR="00747E62">
        <w:rPr>
          <w:rFonts w:ascii="Helvetica Neue" w:hAnsi="Helvetica Neue"/>
          <w:color w:val="7F7F7F" w:themeColor="text1" w:themeTint="80"/>
        </w:rPr>
        <w:t xml:space="preserve">. Full support and guidance </w:t>
      </w:r>
      <w:r w:rsidR="00E2750C">
        <w:rPr>
          <w:rFonts w:ascii="Helvetica Neue" w:hAnsi="Helvetica Neue"/>
          <w:color w:val="7F7F7F" w:themeColor="text1" w:themeTint="80"/>
        </w:rPr>
        <w:t>is</w:t>
      </w:r>
      <w:r w:rsidR="00747E62">
        <w:rPr>
          <w:rFonts w:ascii="Helvetica Neue" w:hAnsi="Helvetica Neue"/>
          <w:color w:val="7F7F7F" w:themeColor="text1" w:themeTint="80"/>
        </w:rPr>
        <w:t xml:space="preserve"> given. Reviews are held for 24 hours before publishing to enable malicious entries to be removed. In the event of a poor review the company is given the right to reply and </w:t>
      </w:r>
      <w:r w:rsidR="00E2750C">
        <w:rPr>
          <w:rFonts w:ascii="Helvetica Neue" w:hAnsi="Helvetica Neue"/>
          <w:color w:val="7F7F7F" w:themeColor="text1" w:themeTint="80"/>
        </w:rPr>
        <w:t xml:space="preserve">only then will </w:t>
      </w:r>
      <w:r w:rsidR="00747E62">
        <w:rPr>
          <w:rFonts w:ascii="Helvetica Neue" w:hAnsi="Helvetica Neue"/>
          <w:color w:val="7F7F7F" w:themeColor="text1" w:themeTint="80"/>
        </w:rPr>
        <w:t>the review together with the reply will then be published.</w:t>
      </w:r>
    </w:p>
    <w:p w14:paraId="737F44B2" w14:textId="47188D59" w:rsidR="00E356F3" w:rsidRPr="000571DD" w:rsidRDefault="00E356F3">
      <w:pPr>
        <w:rPr>
          <w:rFonts w:ascii="Helvetica Neue" w:hAnsi="Helvetica Neue"/>
          <w:color w:val="7F7F7F" w:themeColor="text1" w:themeTint="80"/>
        </w:rPr>
      </w:pPr>
    </w:p>
    <w:p w14:paraId="62E0DD55" w14:textId="77777777" w:rsidR="00E2750C" w:rsidRDefault="00D84E2A">
      <w:pPr>
        <w:rPr>
          <w:rFonts w:ascii="Helvetica Neue" w:hAnsi="Helvetica Neue"/>
          <w:b/>
          <w:color w:val="7F7F7F" w:themeColor="text1" w:themeTint="80"/>
        </w:rPr>
      </w:pPr>
      <w:r>
        <w:rPr>
          <w:rFonts w:ascii="Helvetica Neue" w:hAnsi="Helvetica Neue"/>
          <w:b/>
          <w:color w:val="7F7F7F" w:themeColor="text1" w:themeTint="80"/>
        </w:rPr>
        <w:t xml:space="preserve">Q </w:t>
      </w:r>
      <w:r w:rsidR="00E2750C">
        <w:rPr>
          <w:rFonts w:ascii="Helvetica Neue" w:hAnsi="Helvetica Neue"/>
          <w:b/>
          <w:color w:val="7F7F7F" w:themeColor="text1" w:themeTint="80"/>
        </w:rPr>
        <w:t>What is the National Fenestration Skills Register</w:t>
      </w:r>
    </w:p>
    <w:p w14:paraId="4882869C" w14:textId="1898DC67" w:rsidR="00E2750C" w:rsidRPr="00E2750C" w:rsidRDefault="00E2750C">
      <w:pPr>
        <w:rPr>
          <w:rFonts w:ascii="Helvetica Neue" w:hAnsi="Helvetica Neue"/>
          <w:color w:val="7F7F7F" w:themeColor="text1" w:themeTint="80"/>
        </w:rPr>
      </w:pPr>
      <w:r w:rsidRPr="00E2750C">
        <w:rPr>
          <w:rFonts w:ascii="Helvetica Neue" w:hAnsi="Helvetica Neue"/>
          <w:color w:val="7F7F7F" w:themeColor="text1" w:themeTint="80"/>
        </w:rPr>
        <w:t xml:space="preserve">A </w:t>
      </w:r>
      <w:r>
        <w:rPr>
          <w:rFonts w:ascii="Helvetica Neue" w:hAnsi="Helvetica Neue"/>
          <w:color w:val="7F7F7F" w:themeColor="text1" w:themeTint="80"/>
        </w:rPr>
        <w:t xml:space="preserve">This is a pilot being run as a result of a government initiative to establish a central register of qualified individuals.  All operatives, be they working in glass manufacture, fabrication or installation, that achieve a qualification can apply to be included on the skills register. </w:t>
      </w:r>
      <w:r w:rsidR="00FA1820">
        <w:rPr>
          <w:rFonts w:ascii="Helvetica Neue" w:hAnsi="Helvetica Neue"/>
          <w:color w:val="7F7F7F" w:themeColor="text1" w:themeTint="80"/>
        </w:rPr>
        <w:t>They will then receive a</w:t>
      </w:r>
      <w:r>
        <w:rPr>
          <w:rFonts w:ascii="Helvetica Neue" w:hAnsi="Helvetica Neue"/>
          <w:color w:val="7F7F7F" w:themeColor="text1" w:themeTint="80"/>
        </w:rPr>
        <w:t xml:space="preserve"> skills card </w:t>
      </w:r>
      <w:r w:rsidR="00FA1820">
        <w:rPr>
          <w:rFonts w:ascii="Helvetica Neue" w:hAnsi="Helvetica Neue"/>
          <w:color w:val="7F7F7F" w:themeColor="text1" w:themeTint="80"/>
        </w:rPr>
        <w:t xml:space="preserve">which, if they satisfy the requirements, will include CSCS </w:t>
      </w:r>
    </w:p>
    <w:p w14:paraId="0F1D06B2" w14:textId="77777777" w:rsidR="00E2750C" w:rsidRDefault="00E2750C">
      <w:pPr>
        <w:rPr>
          <w:rFonts w:ascii="Helvetica Neue" w:hAnsi="Helvetica Neue"/>
          <w:b/>
          <w:color w:val="7F7F7F" w:themeColor="text1" w:themeTint="80"/>
        </w:rPr>
      </w:pPr>
    </w:p>
    <w:p w14:paraId="747B5F97" w14:textId="2426185D" w:rsidR="001F6384" w:rsidRDefault="00FA1820">
      <w:pPr>
        <w:rPr>
          <w:rFonts w:ascii="Helvetica Neue" w:hAnsi="Helvetica Neue"/>
          <w:b/>
          <w:color w:val="7F7F7F" w:themeColor="text1" w:themeTint="80"/>
        </w:rPr>
      </w:pPr>
      <w:r>
        <w:rPr>
          <w:rFonts w:ascii="Helvetica Neue" w:hAnsi="Helvetica Neue"/>
          <w:b/>
          <w:color w:val="7F7F7F" w:themeColor="text1" w:themeTint="80"/>
        </w:rPr>
        <w:t xml:space="preserve">Q </w:t>
      </w:r>
      <w:r w:rsidR="001F6384" w:rsidRPr="000571DD">
        <w:rPr>
          <w:rFonts w:ascii="Helvetica Neue" w:hAnsi="Helvetica Neue"/>
          <w:b/>
          <w:color w:val="7F7F7F" w:themeColor="text1" w:themeTint="80"/>
        </w:rPr>
        <w:t xml:space="preserve">How many staff are now carrying a </w:t>
      </w:r>
      <w:r w:rsidR="001F6384" w:rsidRPr="00E356F3">
        <w:rPr>
          <w:rFonts w:ascii="Helvetica Neue" w:hAnsi="Helvetica Neue"/>
          <w:b/>
          <w:color w:val="ED7D31" w:themeColor="accent2"/>
        </w:rPr>
        <w:t xml:space="preserve">CORGI Fenestration </w:t>
      </w:r>
      <w:r w:rsidR="001F6384" w:rsidRPr="000571DD">
        <w:rPr>
          <w:rFonts w:ascii="Helvetica Neue" w:hAnsi="Helvetica Neue"/>
          <w:b/>
          <w:color w:val="7F7F7F" w:themeColor="text1" w:themeTint="80"/>
        </w:rPr>
        <w:t>Skills Card?</w:t>
      </w:r>
    </w:p>
    <w:p w14:paraId="2A3238DB" w14:textId="7E700ECD" w:rsidR="009F2642" w:rsidRPr="000571DD" w:rsidRDefault="005240E8">
      <w:pPr>
        <w:rPr>
          <w:rFonts w:ascii="Helvetica Neue" w:hAnsi="Helvetica Neue"/>
          <w:color w:val="7F7F7F" w:themeColor="text1" w:themeTint="80"/>
        </w:rPr>
      </w:pPr>
      <w:r w:rsidRPr="00747E62">
        <w:rPr>
          <w:rFonts w:ascii="Helvetica Neue" w:hAnsi="Helvetica Neue"/>
          <w:color w:val="7F7F7F" w:themeColor="text1" w:themeTint="80"/>
        </w:rPr>
        <w:t>A</w:t>
      </w:r>
      <w:r w:rsidRPr="000571DD">
        <w:rPr>
          <w:rFonts w:ascii="Helvetica Neue" w:hAnsi="Helvetica Neue"/>
          <w:color w:val="7F7F7F" w:themeColor="text1" w:themeTint="80"/>
        </w:rPr>
        <w:t xml:space="preserve">  </w:t>
      </w:r>
      <w:r w:rsidR="0062706A">
        <w:rPr>
          <w:rFonts w:ascii="Helvetica Neue" w:hAnsi="Helvetica Neue"/>
          <w:color w:val="7F7F7F" w:themeColor="text1" w:themeTint="80"/>
        </w:rPr>
        <w:t xml:space="preserve">We now have in excess of </w:t>
      </w:r>
      <w:r w:rsidR="00747E62">
        <w:rPr>
          <w:rFonts w:ascii="Helvetica Neue" w:hAnsi="Helvetica Neue"/>
          <w:color w:val="7F7F7F" w:themeColor="text1" w:themeTint="80"/>
        </w:rPr>
        <w:t xml:space="preserve">750 </w:t>
      </w:r>
      <w:r w:rsidR="00FA1820">
        <w:rPr>
          <w:rFonts w:ascii="Helvetica Neue" w:hAnsi="Helvetica Neue"/>
          <w:color w:val="7F7F7F" w:themeColor="text1" w:themeTint="80"/>
        </w:rPr>
        <w:t>individuals on the register</w:t>
      </w:r>
      <w:r w:rsidR="009F2642" w:rsidRPr="000571DD">
        <w:rPr>
          <w:rFonts w:ascii="Helvetica Neue" w:hAnsi="Helvetica Neue"/>
          <w:color w:val="7F7F7F" w:themeColor="text1" w:themeTint="80"/>
        </w:rPr>
        <w:t>.</w:t>
      </w:r>
      <w:r w:rsidR="00D257F5">
        <w:rPr>
          <w:rFonts w:ascii="Helvetica Neue" w:hAnsi="Helvetica Neue"/>
          <w:color w:val="7F7F7F" w:themeColor="text1" w:themeTint="80"/>
        </w:rPr>
        <w:t xml:space="preserve"> </w:t>
      </w:r>
      <w:r w:rsidR="0007559C" w:rsidRPr="000571DD">
        <w:rPr>
          <w:rFonts w:ascii="Helvetica Neue" w:hAnsi="Helvetica Neue"/>
          <w:color w:val="7F7F7F" w:themeColor="text1" w:themeTint="80"/>
        </w:rPr>
        <w:t>As qualifications are being renewed the numbers applying for the Skills Card is growing steadily.</w:t>
      </w:r>
    </w:p>
    <w:sectPr w:rsidR="009F2642" w:rsidRPr="000571DD" w:rsidSect="00B42577">
      <w:pgSz w:w="11900" w:h="16840"/>
      <w:pgMar w:top="6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ailMerge>
    <w:mainDocumentType w:val="formLetters"/>
    <w:linkToQuery/>
    <w:dataType w:val="textFile"/>
    <w:query w:val="SELECT * FROM /Users/jacquelinecrawford/Desktop/CORGI Fenestration Skills Register30072018.xlsx"/>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68"/>
    <w:rsid w:val="00041A6D"/>
    <w:rsid w:val="00050C9E"/>
    <w:rsid w:val="000571DD"/>
    <w:rsid w:val="0007559C"/>
    <w:rsid w:val="000E7345"/>
    <w:rsid w:val="0011475A"/>
    <w:rsid w:val="001B3542"/>
    <w:rsid w:val="001F0140"/>
    <w:rsid w:val="001F6384"/>
    <w:rsid w:val="002464ED"/>
    <w:rsid w:val="00253289"/>
    <w:rsid w:val="002A5AFD"/>
    <w:rsid w:val="00300C27"/>
    <w:rsid w:val="00317658"/>
    <w:rsid w:val="00340FE5"/>
    <w:rsid w:val="00353EF1"/>
    <w:rsid w:val="0037597A"/>
    <w:rsid w:val="003D2347"/>
    <w:rsid w:val="003E10AF"/>
    <w:rsid w:val="00414389"/>
    <w:rsid w:val="004A60A0"/>
    <w:rsid w:val="004F1880"/>
    <w:rsid w:val="00502288"/>
    <w:rsid w:val="005240E8"/>
    <w:rsid w:val="00554AED"/>
    <w:rsid w:val="005915E9"/>
    <w:rsid w:val="005E415C"/>
    <w:rsid w:val="006268FD"/>
    <w:rsid w:val="0062706A"/>
    <w:rsid w:val="00683268"/>
    <w:rsid w:val="00695317"/>
    <w:rsid w:val="007124AA"/>
    <w:rsid w:val="00747E62"/>
    <w:rsid w:val="007E4CD1"/>
    <w:rsid w:val="008649B7"/>
    <w:rsid w:val="008C5FCC"/>
    <w:rsid w:val="00983CAF"/>
    <w:rsid w:val="009F2642"/>
    <w:rsid w:val="00A5043F"/>
    <w:rsid w:val="00A5606D"/>
    <w:rsid w:val="00AA43ED"/>
    <w:rsid w:val="00B42577"/>
    <w:rsid w:val="00B7085F"/>
    <w:rsid w:val="00BF3470"/>
    <w:rsid w:val="00C06808"/>
    <w:rsid w:val="00C474ED"/>
    <w:rsid w:val="00D257F5"/>
    <w:rsid w:val="00D43622"/>
    <w:rsid w:val="00D51668"/>
    <w:rsid w:val="00D84DDB"/>
    <w:rsid w:val="00D84E2A"/>
    <w:rsid w:val="00D90426"/>
    <w:rsid w:val="00DD1F79"/>
    <w:rsid w:val="00DF64D1"/>
    <w:rsid w:val="00DF7CB4"/>
    <w:rsid w:val="00E2750C"/>
    <w:rsid w:val="00E356F3"/>
    <w:rsid w:val="00F24C67"/>
    <w:rsid w:val="00F26392"/>
    <w:rsid w:val="00F9450F"/>
    <w:rsid w:val="00FA1820"/>
    <w:rsid w:val="00FF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72F7"/>
  <w14:defaultImageDpi w14:val="32767"/>
  <w15:docId w15:val="{8D01A795-9E85-4045-8512-1E09C18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2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Brookes</dc:creator>
  <cp:lastModifiedBy>Microsoft Office User</cp:lastModifiedBy>
  <cp:revision>3</cp:revision>
  <dcterms:created xsi:type="dcterms:W3CDTF">2018-11-01T15:25:00Z</dcterms:created>
  <dcterms:modified xsi:type="dcterms:W3CDTF">2019-04-30T12:41:00Z</dcterms:modified>
</cp:coreProperties>
</file>